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181A1" w14:textId="77777777" w:rsidR="00DE555B" w:rsidRPr="00AF07CF" w:rsidRDefault="1B580F68" w:rsidP="00C933E8">
      <w:pPr>
        <w:rPr>
          <w:rFonts w:cstheme="minorHAnsi"/>
        </w:rPr>
      </w:pPr>
      <w:r w:rsidRPr="538C918B">
        <w:rPr>
          <w:rFonts w:cstheme="minorBidi"/>
          <w:noProof/>
        </w:rPr>
        <w:t xml:space="preserve"> </w:t>
      </w:r>
    </w:p>
    <w:p w14:paraId="1BA85074" w14:textId="77777777" w:rsidR="005505A7" w:rsidRDefault="005505A7" w:rsidP="009C23EE">
      <w:pPr>
        <w:spacing w:line="276" w:lineRule="auto"/>
        <w:jc w:val="center"/>
        <w:rPr>
          <w:rFonts w:cstheme="minorHAnsi"/>
          <w:sz w:val="28"/>
        </w:rPr>
      </w:pPr>
    </w:p>
    <w:p w14:paraId="1E00A9F2" w14:textId="7969BD1C" w:rsidR="538C918B" w:rsidRDefault="538C918B" w:rsidP="538C918B">
      <w:pPr>
        <w:pStyle w:val="paragraph"/>
        <w:spacing w:before="0" w:beforeAutospacing="0" w:after="0" w:afterAutospacing="0"/>
        <w:jc w:val="center"/>
        <w:rPr>
          <w:rStyle w:val="normaltextrun"/>
          <w:rFonts w:ascii="Calibri" w:hAnsi="Calibri" w:cs="Calibri"/>
          <w:sz w:val="28"/>
          <w:szCs w:val="28"/>
        </w:rPr>
      </w:pPr>
    </w:p>
    <w:p w14:paraId="38479197" w14:textId="185612C9" w:rsidR="538C918B" w:rsidRDefault="538C918B" w:rsidP="538C918B">
      <w:pPr>
        <w:pStyle w:val="paragraph"/>
        <w:spacing w:before="0" w:beforeAutospacing="0" w:after="0" w:afterAutospacing="0"/>
        <w:jc w:val="center"/>
        <w:rPr>
          <w:rStyle w:val="normaltextrun"/>
          <w:rFonts w:ascii="Calibri" w:hAnsi="Calibri" w:cs="Calibri"/>
          <w:sz w:val="28"/>
          <w:szCs w:val="28"/>
        </w:rPr>
      </w:pPr>
    </w:p>
    <w:p w14:paraId="1B3DC326" w14:textId="374352A2" w:rsidR="538C918B" w:rsidRDefault="538C918B" w:rsidP="538C918B">
      <w:pPr>
        <w:pStyle w:val="paragraph"/>
        <w:spacing w:before="0" w:beforeAutospacing="0" w:after="0" w:afterAutospacing="0"/>
        <w:jc w:val="center"/>
        <w:rPr>
          <w:rStyle w:val="normaltextrun"/>
          <w:rFonts w:ascii="Calibri" w:hAnsi="Calibri" w:cs="Calibri"/>
          <w:sz w:val="28"/>
          <w:szCs w:val="28"/>
        </w:rPr>
      </w:pPr>
    </w:p>
    <w:p w14:paraId="23CAEF23" w14:textId="2B5F682B" w:rsidR="538C918B" w:rsidRDefault="538C918B" w:rsidP="538C918B">
      <w:pPr>
        <w:pStyle w:val="paragraph"/>
        <w:spacing w:before="0" w:beforeAutospacing="0" w:after="0" w:afterAutospacing="0"/>
        <w:jc w:val="center"/>
        <w:rPr>
          <w:rStyle w:val="normaltextrun"/>
          <w:rFonts w:ascii="Calibri" w:hAnsi="Calibri" w:cs="Calibri"/>
          <w:sz w:val="28"/>
          <w:szCs w:val="28"/>
        </w:rPr>
      </w:pPr>
    </w:p>
    <w:p w14:paraId="043B62BB" w14:textId="76DBF2F8"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8"/>
          <w:szCs w:val="28"/>
        </w:rPr>
        <w:t>Marché public de Travaux n° 2</w:t>
      </w:r>
      <w:r w:rsidR="00006A34">
        <w:rPr>
          <w:rStyle w:val="normaltextrun"/>
          <w:rFonts w:ascii="Calibri" w:hAnsi="Calibri" w:cs="Calibri"/>
          <w:sz w:val="28"/>
          <w:szCs w:val="28"/>
        </w:rPr>
        <w:t>5</w:t>
      </w:r>
      <w:r>
        <w:rPr>
          <w:rStyle w:val="normaltextrun"/>
          <w:rFonts w:ascii="Calibri" w:hAnsi="Calibri" w:cs="Calibri"/>
          <w:sz w:val="28"/>
          <w:szCs w:val="28"/>
        </w:rPr>
        <w:t xml:space="preserve"> - 0</w:t>
      </w:r>
      <w:r w:rsidR="00006A34">
        <w:rPr>
          <w:rStyle w:val="normaltextrun"/>
          <w:rFonts w:ascii="Calibri" w:hAnsi="Calibri" w:cs="Calibri"/>
          <w:sz w:val="28"/>
          <w:szCs w:val="28"/>
        </w:rPr>
        <w:t>47</w:t>
      </w:r>
      <w:r>
        <w:rPr>
          <w:rStyle w:val="eop"/>
          <w:rFonts w:ascii="Calibri" w:hAnsi="Calibri" w:cs="Calibri"/>
          <w:sz w:val="28"/>
          <w:szCs w:val="28"/>
        </w:rPr>
        <w:t> </w:t>
      </w:r>
    </w:p>
    <w:p w14:paraId="75474B2A" w14:textId="77777777" w:rsidR="005A7750" w:rsidRDefault="005A7750" w:rsidP="005A775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Passé en procédure adaptée ouverte selon les dispositions des articles </w:t>
      </w:r>
      <w:r>
        <w:rPr>
          <w:rStyle w:val="contentcontrolboundarysink"/>
          <w:rFonts w:ascii="Calibri" w:hAnsi="Calibri" w:cs="Calibri"/>
          <w:sz w:val="22"/>
          <w:szCs w:val="22"/>
        </w:rPr>
        <w:t>​</w:t>
      </w:r>
      <w:r>
        <w:rPr>
          <w:rStyle w:val="normaltextrun"/>
          <w:rFonts w:ascii="Calibri" w:hAnsi="Calibri" w:cs="Calibri"/>
          <w:sz w:val="22"/>
          <w:szCs w:val="22"/>
        </w:rPr>
        <w:t>R.2123-1 à R.2123-7 (MAPA)</w:t>
      </w:r>
      <w:r>
        <w:rPr>
          <w:rStyle w:val="contentcontrolboundarysink"/>
          <w:rFonts w:ascii="Calibri" w:hAnsi="Calibri" w:cs="Calibri"/>
          <w:sz w:val="22"/>
          <w:szCs w:val="22"/>
        </w:rPr>
        <w:t>​</w:t>
      </w:r>
      <w:r>
        <w:rPr>
          <w:rStyle w:val="normaltextrun"/>
          <w:rFonts w:ascii="Calibri" w:hAnsi="Calibri" w:cs="Calibri"/>
          <w:sz w:val="22"/>
          <w:szCs w:val="22"/>
        </w:rPr>
        <w:t xml:space="preserve"> du Code de la commande publique (CCP).</w:t>
      </w:r>
    </w:p>
    <w:p w14:paraId="39998D75" w14:textId="52D48709" w:rsidR="00F3314F" w:rsidRDefault="00F3314F" w:rsidP="00C933E8">
      <w:pPr>
        <w:rPr>
          <w:rFonts w:cstheme="minorHAnsi"/>
        </w:rPr>
      </w:pPr>
    </w:p>
    <w:p w14:paraId="3E4D53B0" w14:textId="77777777" w:rsidR="00F3314F" w:rsidRPr="00AF07CF" w:rsidRDefault="00F3314F" w:rsidP="00C933E8">
      <w:pPr>
        <w:rPr>
          <w:rFonts w:cstheme="minorHAnsi"/>
        </w:rPr>
      </w:pPr>
    </w:p>
    <w:p w14:paraId="2D8C68E8" w14:textId="1E4A3320" w:rsidR="001D5926" w:rsidRDefault="00516BB3" w:rsidP="009C23EE">
      <w:pPr>
        <w:spacing w:line="276" w:lineRule="auto"/>
        <w:jc w:val="center"/>
        <w:rPr>
          <w:rFonts w:cstheme="minorHAnsi"/>
          <w:b/>
          <w:sz w:val="28"/>
        </w:rPr>
      </w:pPr>
      <w:r>
        <w:rPr>
          <w:rFonts w:cstheme="minorHAnsi"/>
          <w:b/>
          <w:sz w:val="28"/>
        </w:rPr>
        <w:t>Cadre de ré</w:t>
      </w:r>
      <w:r w:rsidR="00A01C41">
        <w:rPr>
          <w:rFonts w:cstheme="minorHAnsi"/>
          <w:b/>
          <w:sz w:val="28"/>
        </w:rPr>
        <w:t>ponse technique</w:t>
      </w:r>
      <w:r w:rsidR="00CC44FC">
        <w:rPr>
          <w:rFonts w:cstheme="minorHAnsi"/>
          <w:b/>
          <w:sz w:val="28"/>
        </w:rPr>
        <w:t xml:space="preserve"> valant mémoire technique</w:t>
      </w:r>
    </w:p>
    <w:p w14:paraId="72909E6A" w14:textId="77777777" w:rsidR="00F00CE3" w:rsidRPr="00AF07CF" w:rsidRDefault="00F00CE3" w:rsidP="009C23EE">
      <w:pPr>
        <w:spacing w:line="276" w:lineRule="auto"/>
        <w:rPr>
          <w:rFonts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3314F" w:rsidRPr="00AF30E7" w14:paraId="13E3EA73" w14:textId="77777777" w:rsidTr="00E474C3">
        <w:trPr>
          <w:trHeight w:val="1418"/>
        </w:trPr>
        <w:tc>
          <w:tcPr>
            <w:tcW w:w="9639" w:type="dxa"/>
            <w:tcBorders>
              <w:top w:val="nil"/>
              <w:left w:val="nil"/>
              <w:bottom w:val="nil"/>
              <w:right w:val="nil"/>
            </w:tcBorders>
            <w:shd w:val="clear" w:color="auto" w:fill="BFBFBF" w:themeFill="background1" w:themeFillShade="BF"/>
            <w:vAlign w:val="center"/>
          </w:tcPr>
          <w:p w14:paraId="70CAB220" w14:textId="77777777" w:rsidR="004F75F6" w:rsidRDefault="004F75F6" w:rsidP="00DB3DEF">
            <w:pPr>
              <w:pStyle w:val="paragraph"/>
              <w:spacing w:before="0" w:beforeAutospacing="0" w:after="0" w:afterAutospacing="0"/>
              <w:jc w:val="center"/>
              <w:textAlignment w:val="baseline"/>
              <w:rPr>
                <w:rStyle w:val="normaltextrun"/>
                <w:rFonts w:ascii="Calibri" w:hAnsi="Calibri" w:cs="Calibri"/>
                <w:b/>
                <w:bCs/>
                <w:sz w:val="36"/>
                <w:szCs w:val="36"/>
              </w:rPr>
            </w:pPr>
          </w:p>
          <w:p w14:paraId="74E0E1B6" w14:textId="2433C2F3" w:rsidR="00E90E0D" w:rsidRDefault="00E90E0D" w:rsidP="00DB3DEF">
            <w:pPr>
              <w:pStyle w:val="paragraph"/>
              <w:spacing w:before="0" w:beforeAutospacing="0" w:after="0" w:afterAutospacing="0"/>
              <w:jc w:val="center"/>
              <w:textAlignment w:val="baseline"/>
              <w:rPr>
                <w:rStyle w:val="normaltextrun"/>
                <w:rFonts w:ascii="Calibri" w:hAnsi="Calibri" w:cs="Calibri"/>
                <w:b/>
                <w:bCs/>
                <w:sz w:val="36"/>
                <w:szCs w:val="36"/>
              </w:rPr>
            </w:pPr>
            <w:r>
              <w:rPr>
                <w:rStyle w:val="normaltextrun"/>
                <w:rFonts w:ascii="Calibri" w:hAnsi="Calibri" w:cs="Calibri"/>
                <w:b/>
                <w:bCs/>
                <w:sz w:val="36"/>
                <w:szCs w:val="36"/>
              </w:rPr>
              <w:t xml:space="preserve">Création de l’Atelier de formation Canopé 974 </w:t>
            </w:r>
          </w:p>
          <w:p w14:paraId="19D64FAC" w14:textId="77777777" w:rsidR="004F75F6" w:rsidRDefault="00DB3DEF" w:rsidP="00DB3DEF">
            <w:pPr>
              <w:pStyle w:val="paragraph"/>
              <w:spacing w:before="0" w:beforeAutospacing="0" w:after="0" w:afterAutospacing="0"/>
              <w:jc w:val="center"/>
              <w:textAlignment w:val="baseline"/>
              <w:rPr>
                <w:rStyle w:val="normaltextrun"/>
                <w:rFonts w:ascii="Calibri" w:hAnsi="Calibri" w:cs="Calibri"/>
                <w:b/>
                <w:bCs/>
                <w:sz w:val="36"/>
                <w:szCs w:val="36"/>
              </w:rPr>
            </w:pPr>
            <w:r>
              <w:rPr>
                <w:rStyle w:val="normaltextrun"/>
                <w:rFonts w:ascii="Calibri" w:hAnsi="Calibri" w:cs="Calibri"/>
                <w:b/>
                <w:bCs/>
                <w:sz w:val="36"/>
                <w:szCs w:val="36"/>
              </w:rPr>
              <w:t xml:space="preserve">Réhabilitation </w:t>
            </w:r>
            <w:r w:rsidR="004F75F6">
              <w:rPr>
                <w:rStyle w:val="normaltextrun"/>
                <w:rFonts w:ascii="Calibri" w:hAnsi="Calibri" w:cs="Calibri"/>
                <w:b/>
                <w:bCs/>
                <w:sz w:val="36"/>
                <w:szCs w:val="36"/>
              </w:rPr>
              <w:t xml:space="preserve">intérieure </w:t>
            </w:r>
            <w:r w:rsidR="00E90E0D">
              <w:rPr>
                <w:rStyle w:val="normaltextrun"/>
                <w:rFonts w:ascii="Calibri" w:hAnsi="Calibri" w:cs="Calibri"/>
                <w:b/>
                <w:bCs/>
                <w:sz w:val="36"/>
                <w:szCs w:val="36"/>
              </w:rPr>
              <w:t xml:space="preserve">partielle </w:t>
            </w:r>
            <w:r w:rsidR="004F75F6">
              <w:rPr>
                <w:rStyle w:val="normaltextrun"/>
                <w:rFonts w:ascii="Calibri" w:hAnsi="Calibri" w:cs="Calibri"/>
                <w:b/>
                <w:bCs/>
                <w:sz w:val="36"/>
                <w:szCs w:val="36"/>
              </w:rPr>
              <w:t xml:space="preserve">du </w:t>
            </w:r>
            <w:r w:rsidR="00E90E0D">
              <w:rPr>
                <w:rStyle w:val="normaltextrun"/>
                <w:rFonts w:ascii="Calibri" w:hAnsi="Calibri" w:cs="Calibri"/>
                <w:b/>
                <w:bCs/>
                <w:sz w:val="36"/>
                <w:szCs w:val="36"/>
              </w:rPr>
              <w:t xml:space="preserve">RDC du </w:t>
            </w:r>
            <w:r w:rsidR="004F75F6">
              <w:rPr>
                <w:rStyle w:val="normaltextrun"/>
                <w:rFonts w:ascii="Calibri" w:hAnsi="Calibri" w:cs="Calibri"/>
                <w:b/>
                <w:bCs/>
                <w:sz w:val="36"/>
                <w:szCs w:val="36"/>
              </w:rPr>
              <w:t>bâtiment</w:t>
            </w:r>
            <w:r w:rsidR="00E90E0D">
              <w:rPr>
                <w:rStyle w:val="normaltextrun"/>
                <w:rFonts w:ascii="Calibri" w:hAnsi="Calibri" w:cs="Calibri"/>
                <w:b/>
                <w:bCs/>
                <w:sz w:val="36"/>
                <w:szCs w:val="36"/>
              </w:rPr>
              <w:t xml:space="preserve"> P </w:t>
            </w:r>
          </w:p>
          <w:p w14:paraId="058141D7" w14:textId="4DBB4430" w:rsidR="00DB3DEF" w:rsidRDefault="004F75F6" w:rsidP="00DB3DEF">
            <w:pPr>
              <w:pStyle w:val="paragraph"/>
              <w:spacing w:before="0" w:beforeAutospacing="0" w:after="0" w:afterAutospacing="0"/>
              <w:jc w:val="center"/>
              <w:textAlignment w:val="baseline"/>
              <w:rPr>
                <w:rFonts w:ascii="Segoe UI" w:hAnsi="Segoe UI" w:cs="Segoe UI"/>
                <w:sz w:val="18"/>
                <w:szCs w:val="18"/>
              </w:rPr>
            </w:pPr>
            <w:proofErr w:type="gramStart"/>
            <w:r>
              <w:rPr>
                <w:rStyle w:val="normaltextrun"/>
                <w:rFonts w:ascii="Calibri" w:hAnsi="Calibri" w:cs="Calibri"/>
                <w:b/>
                <w:bCs/>
                <w:sz w:val="36"/>
                <w:szCs w:val="36"/>
              </w:rPr>
              <w:t>de</w:t>
            </w:r>
            <w:proofErr w:type="gramEnd"/>
            <w:r>
              <w:rPr>
                <w:rStyle w:val="normaltextrun"/>
                <w:rFonts w:ascii="Calibri" w:hAnsi="Calibri" w:cs="Calibri"/>
                <w:b/>
                <w:bCs/>
                <w:sz w:val="36"/>
                <w:szCs w:val="36"/>
              </w:rPr>
              <w:t xml:space="preserve"> l’INSPE Réunion Bellepierre</w:t>
            </w:r>
            <w:r w:rsidR="00DB3DEF">
              <w:rPr>
                <w:rStyle w:val="eop"/>
                <w:rFonts w:ascii="Calibri" w:hAnsi="Calibri" w:cs="Calibri"/>
                <w:sz w:val="36"/>
                <w:szCs w:val="36"/>
              </w:rPr>
              <w:t> </w:t>
            </w:r>
          </w:p>
          <w:p w14:paraId="4AC7777F" w14:textId="77777777" w:rsidR="00DB3DEF" w:rsidRDefault="00DB3DEF" w:rsidP="00DB3DEF">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023DB20A" w14:textId="1ACEAAF5" w:rsidR="00F3314F" w:rsidRPr="00AF30E7" w:rsidRDefault="00F3314F" w:rsidP="00E474C3">
            <w:pPr>
              <w:jc w:val="center"/>
              <w:rPr>
                <w:rFonts w:cs="Arial"/>
                <w:b/>
              </w:rPr>
            </w:pPr>
          </w:p>
        </w:tc>
      </w:tr>
    </w:tbl>
    <w:p w14:paraId="33E52826" w14:textId="77777777" w:rsidR="00F3314F" w:rsidRPr="00AF07CF" w:rsidRDefault="00F3314F" w:rsidP="009C23EE">
      <w:pPr>
        <w:spacing w:line="276" w:lineRule="auto"/>
        <w:rPr>
          <w:rFonts w:cstheme="minorHAnsi"/>
        </w:rPr>
      </w:pPr>
    </w:p>
    <w:p w14:paraId="403E9ED8" w14:textId="77777777" w:rsidR="009E310C" w:rsidRDefault="009E310C" w:rsidP="0086013B">
      <w:pPr>
        <w:jc w:val="center"/>
        <w:rPr>
          <w:rFonts w:cstheme="minorHAnsi"/>
          <w:b/>
          <w:bCs/>
          <w:iCs/>
          <w:szCs w:val="22"/>
        </w:rPr>
      </w:pPr>
    </w:p>
    <w:p w14:paraId="0FD523A4" w14:textId="499D0979" w:rsidR="009E310C" w:rsidRPr="00376EA5" w:rsidRDefault="009E310C" w:rsidP="009E310C">
      <w:pPr>
        <w:jc w:val="center"/>
        <w:rPr>
          <w:rFonts w:cs="Arial"/>
          <w:b/>
          <w:bCs/>
          <w:color w:val="000000" w:themeColor="text1"/>
        </w:rPr>
      </w:pPr>
      <w:r w:rsidRPr="00376EA5">
        <w:rPr>
          <w:b/>
          <w:bCs/>
          <w:color w:val="000000" w:themeColor="text1"/>
        </w:rPr>
        <w:t xml:space="preserve">Le candidat peut renvoyer à une ou plusieurs pages </w:t>
      </w:r>
      <w:r w:rsidRPr="00376EA5">
        <w:rPr>
          <w:b/>
          <w:bCs/>
          <w:color w:val="000000" w:themeColor="text1"/>
          <w:u w:val="single"/>
        </w:rPr>
        <w:t>précises</w:t>
      </w:r>
      <w:r w:rsidRPr="00376EA5">
        <w:rPr>
          <w:b/>
          <w:bCs/>
          <w:color w:val="000000" w:themeColor="text1"/>
        </w:rPr>
        <w:t xml:space="preserve"> des</w:t>
      </w:r>
      <w:r>
        <w:rPr>
          <w:b/>
          <w:bCs/>
          <w:color w:val="000000" w:themeColor="text1"/>
        </w:rPr>
        <w:t xml:space="preserve"> annexes avec des</w:t>
      </w:r>
      <w:r w:rsidRPr="00376EA5">
        <w:rPr>
          <w:b/>
          <w:bCs/>
          <w:color w:val="000000" w:themeColor="text1"/>
        </w:rPr>
        <w:t xml:space="preserve"> </w:t>
      </w:r>
      <w:r w:rsidRPr="00B219A9">
        <w:rPr>
          <w:rFonts w:cstheme="minorHAnsi"/>
          <w:iCs/>
          <w:szCs w:val="22"/>
        </w:rPr>
        <w:t xml:space="preserve">descriptifs détaillés </w:t>
      </w:r>
      <w:r w:rsidRPr="00F02117">
        <w:rPr>
          <w:rFonts w:cstheme="minorHAnsi"/>
          <w:b/>
          <w:bCs/>
          <w:iCs/>
          <w:szCs w:val="22"/>
        </w:rPr>
        <w:t xml:space="preserve">afin de rendre plus explicite sa réponse mais devra en faire référence précisément dans ce </w:t>
      </w:r>
      <w:r>
        <w:rPr>
          <w:rFonts w:cstheme="minorHAnsi"/>
          <w:b/>
          <w:bCs/>
          <w:iCs/>
          <w:szCs w:val="22"/>
        </w:rPr>
        <w:t xml:space="preserve">cadre de réponse technique. </w:t>
      </w:r>
    </w:p>
    <w:p w14:paraId="3E8F0F68" w14:textId="77777777" w:rsidR="009E310C" w:rsidRPr="00376EA5" w:rsidRDefault="009E310C" w:rsidP="0086013B">
      <w:pPr>
        <w:jc w:val="center"/>
        <w:rPr>
          <w:rFonts w:cs="Arial"/>
          <w:b/>
          <w:bCs/>
          <w:color w:val="000000" w:themeColor="text1"/>
        </w:rPr>
      </w:pPr>
    </w:p>
    <w:p w14:paraId="1BC28EC5" w14:textId="78296212" w:rsidR="0086013B" w:rsidRDefault="0086013B" w:rsidP="0086013B">
      <w:pPr>
        <w:jc w:val="center"/>
        <w:rPr>
          <w:rFonts w:cs="Arial"/>
          <w:b/>
          <w:bCs/>
          <w:color w:val="FF0000"/>
        </w:rPr>
      </w:pPr>
      <w:r w:rsidRPr="00376EA5">
        <w:rPr>
          <w:rFonts w:cs="Arial"/>
          <w:b/>
          <w:bCs/>
          <w:color w:val="FF0000"/>
        </w:rPr>
        <w:t xml:space="preserve">Ce cadre de réponse sera utilisé lors de l’analyse des offres pour le critère </w:t>
      </w:r>
      <w:r>
        <w:rPr>
          <w:rFonts w:cs="Arial"/>
          <w:b/>
          <w:bCs/>
          <w:color w:val="FF0000"/>
        </w:rPr>
        <w:t>technique et le critère environnemental</w:t>
      </w:r>
    </w:p>
    <w:p w14:paraId="6CDD690D" w14:textId="77777777" w:rsidR="003F6BB8" w:rsidRDefault="003F6BB8" w:rsidP="0086013B">
      <w:pPr>
        <w:jc w:val="center"/>
        <w:rPr>
          <w:rFonts w:cs="Arial"/>
          <w:b/>
          <w:bCs/>
          <w:color w:val="FF0000"/>
        </w:rPr>
      </w:pPr>
    </w:p>
    <w:p w14:paraId="27BB3740" w14:textId="77777777" w:rsidR="003F6BB8" w:rsidRDefault="003F6BB8" w:rsidP="003F6BB8">
      <w:pPr>
        <w:jc w:val="center"/>
        <w:rPr>
          <w:rFonts w:cs="Arial"/>
          <w:b/>
          <w:bCs/>
          <w:color w:val="FF0000"/>
        </w:rPr>
      </w:pPr>
      <w:r w:rsidRPr="003F6BB8">
        <w:rPr>
          <w:rFonts w:cs="Arial"/>
          <w:b/>
          <w:bCs/>
          <w:color w:val="FF0000"/>
        </w:rPr>
        <w:t xml:space="preserve">Attention ! </w:t>
      </w:r>
    </w:p>
    <w:p w14:paraId="231385D0" w14:textId="6F9AFBCF" w:rsidR="003F6BB8" w:rsidRPr="003F6BB8" w:rsidRDefault="003F6BB8" w:rsidP="003F6BB8">
      <w:pPr>
        <w:jc w:val="center"/>
        <w:rPr>
          <w:rFonts w:cs="Arial"/>
          <w:b/>
          <w:bCs/>
          <w:color w:val="000000" w:themeColor="text1"/>
        </w:rPr>
      </w:pPr>
      <w:r w:rsidRPr="003F6BB8">
        <w:rPr>
          <w:rFonts w:cs="Arial"/>
          <w:b/>
          <w:bCs/>
          <w:color w:val="000000" w:themeColor="text1"/>
        </w:rPr>
        <w:t>Le candidat qui ne joint pas dans son offre le présent CRT dûment complété, sera écarté de la procédure dans la mesure sans être analysée.</w:t>
      </w:r>
    </w:p>
    <w:p w14:paraId="11EBCE99" w14:textId="77777777" w:rsidR="0086013B" w:rsidRDefault="0086013B" w:rsidP="0086013B">
      <w:pPr>
        <w:jc w:val="center"/>
        <w:rPr>
          <w:rFonts w:cs="Arial"/>
          <w:b/>
          <w:bCs/>
          <w:color w:val="FF0000"/>
        </w:rPr>
      </w:pPr>
    </w:p>
    <w:p w14:paraId="1E616B72" w14:textId="77777777" w:rsidR="0086013B" w:rsidRPr="00207F49" w:rsidRDefault="0086013B" w:rsidP="0086013B">
      <w:pPr>
        <w:jc w:val="center"/>
        <w:rPr>
          <w:rFonts w:cs="Arial"/>
          <w:b/>
          <w:bCs/>
        </w:rPr>
      </w:pPr>
      <w:r>
        <w:rPr>
          <w:rFonts w:cs="Arial"/>
          <w:b/>
          <w:bCs/>
        </w:rPr>
        <w:t>VEUILLEZ A REMPLIR UN CADRE DE REPONSE PAR LOT</w:t>
      </w:r>
    </w:p>
    <w:p w14:paraId="1A63C02B" w14:textId="77777777" w:rsidR="0086013B" w:rsidRDefault="0086013B" w:rsidP="0086013B">
      <w:pPr>
        <w:jc w:val="center"/>
        <w:rPr>
          <w:rFonts w:cs="Arial"/>
        </w:rPr>
      </w:pPr>
    </w:p>
    <w:tbl>
      <w:tblPr>
        <w:tblStyle w:val="TableauGrille4-Accentuation1"/>
        <w:tblW w:w="0" w:type="auto"/>
        <w:tblLook w:val="04A0" w:firstRow="1" w:lastRow="0" w:firstColumn="1" w:lastColumn="0" w:noHBand="0" w:noVBand="1"/>
      </w:tblPr>
      <w:tblGrid>
        <w:gridCol w:w="1634"/>
        <w:gridCol w:w="7995"/>
      </w:tblGrid>
      <w:tr w:rsidR="0086013B" w14:paraId="6940B776" w14:textId="77777777" w:rsidTr="00C27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9" w:type="dxa"/>
            <w:gridSpan w:val="2"/>
          </w:tcPr>
          <w:p w14:paraId="7FCFFD98" w14:textId="77777777" w:rsidR="0086013B" w:rsidRPr="00914B3D" w:rsidRDefault="0086013B" w:rsidP="00C27113">
            <w:pPr>
              <w:jc w:val="center"/>
              <w:rPr>
                <w:rFonts w:cs="Arial"/>
                <w:b w:val="0"/>
                <w:bCs w:val="0"/>
              </w:rPr>
            </w:pPr>
            <w:r w:rsidRPr="00914B3D">
              <w:rPr>
                <w:rFonts w:cs="Arial"/>
                <w:b w:val="0"/>
                <w:bCs w:val="0"/>
              </w:rPr>
              <w:t>CANDIDAT</w:t>
            </w:r>
          </w:p>
        </w:tc>
      </w:tr>
      <w:tr w:rsidR="0086013B" w14:paraId="0B94EAAA" w14:textId="77777777" w:rsidTr="00C27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tcPr>
          <w:p w14:paraId="72CB24D2" w14:textId="726F5C58" w:rsidR="0086013B" w:rsidRPr="00914B3D" w:rsidRDefault="0086013B" w:rsidP="00C27113">
            <w:pPr>
              <w:rPr>
                <w:rFonts w:cs="Arial"/>
                <w:b w:val="0"/>
                <w:bCs w:val="0"/>
              </w:rPr>
            </w:pPr>
            <w:r>
              <w:rPr>
                <w:rFonts w:cs="Arial"/>
                <w:b w:val="0"/>
                <w:bCs w:val="0"/>
              </w:rPr>
              <w:t xml:space="preserve">CANDIDAT </w:t>
            </w:r>
          </w:p>
        </w:tc>
        <w:tc>
          <w:tcPr>
            <w:tcW w:w="7995" w:type="dxa"/>
          </w:tcPr>
          <w:p w14:paraId="76508F43" w14:textId="77777777" w:rsidR="0086013B" w:rsidRDefault="0086013B" w:rsidP="00C27113">
            <w:pPr>
              <w:cnfStyle w:val="000000100000" w:firstRow="0" w:lastRow="0" w:firstColumn="0" w:lastColumn="0" w:oddVBand="0" w:evenVBand="0" w:oddHBand="1" w:evenHBand="0" w:firstRowFirstColumn="0" w:firstRowLastColumn="0" w:lastRowFirstColumn="0" w:lastRowLastColumn="0"/>
              <w:rPr>
                <w:rFonts w:cs="Arial"/>
              </w:rPr>
            </w:pPr>
          </w:p>
        </w:tc>
      </w:tr>
      <w:tr w:rsidR="0086013B" w14:paraId="51563CE2" w14:textId="77777777" w:rsidTr="00C27113">
        <w:tc>
          <w:tcPr>
            <w:cnfStyle w:val="001000000000" w:firstRow="0" w:lastRow="0" w:firstColumn="1" w:lastColumn="0" w:oddVBand="0" w:evenVBand="0" w:oddHBand="0" w:evenHBand="0" w:firstRowFirstColumn="0" w:firstRowLastColumn="0" w:lastRowFirstColumn="0" w:lastRowLastColumn="0"/>
            <w:tcW w:w="1634" w:type="dxa"/>
          </w:tcPr>
          <w:p w14:paraId="7D09B91A" w14:textId="3A130D9E" w:rsidR="0086013B" w:rsidRDefault="0086013B" w:rsidP="00C27113">
            <w:pPr>
              <w:rPr>
                <w:rFonts w:cs="Arial"/>
              </w:rPr>
            </w:pPr>
            <w:r>
              <w:rPr>
                <w:rFonts w:cs="Arial"/>
              </w:rPr>
              <w:t>LOT</w:t>
            </w:r>
          </w:p>
        </w:tc>
        <w:tc>
          <w:tcPr>
            <w:tcW w:w="7995" w:type="dxa"/>
          </w:tcPr>
          <w:p w14:paraId="790F0C42" w14:textId="77777777" w:rsidR="0086013B" w:rsidRDefault="0086013B" w:rsidP="00C27113">
            <w:pPr>
              <w:cnfStyle w:val="000000000000" w:firstRow="0" w:lastRow="0" w:firstColumn="0" w:lastColumn="0" w:oddVBand="0" w:evenVBand="0" w:oddHBand="0" w:evenHBand="0" w:firstRowFirstColumn="0" w:firstRowLastColumn="0" w:lastRowFirstColumn="0" w:lastRowLastColumn="0"/>
              <w:rPr>
                <w:rFonts w:cs="Arial"/>
              </w:rPr>
            </w:pPr>
          </w:p>
        </w:tc>
      </w:tr>
    </w:tbl>
    <w:p w14:paraId="0F2CC0E2" w14:textId="77777777" w:rsidR="00BA711B" w:rsidRPr="00AF07CF" w:rsidRDefault="00BA711B" w:rsidP="00C933E8">
      <w:pPr>
        <w:rPr>
          <w:rFonts w:cstheme="minorHAnsi"/>
        </w:rPr>
      </w:pPr>
    </w:p>
    <w:p w14:paraId="5488BFBF" w14:textId="77777777" w:rsidR="0003304E" w:rsidRPr="00AF07CF" w:rsidRDefault="009C23EE" w:rsidP="00FF5D49">
      <w:pPr>
        <w:spacing w:line="276" w:lineRule="auto"/>
        <w:rPr>
          <w:rFonts w:cstheme="minorHAnsi"/>
        </w:rPr>
      </w:pPr>
      <w:r w:rsidRPr="00AF07CF">
        <w:rPr>
          <w:rFonts w:cstheme="minorHAnsi"/>
        </w:rPr>
        <w:br w:type="page"/>
      </w:r>
    </w:p>
    <w:p w14:paraId="05EB2EB2" w14:textId="2F06C0A1" w:rsidR="00FF5D49" w:rsidRPr="00D51A04" w:rsidRDefault="009179B7" w:rsidP="00B219A9">
      <w:pPr>
        <w:spacing w:line="276" w:lineRule="auto"/>
        <w:rPr>
          <w:rFonts w:cstheme="minorHAnsi"/>
          <w:b/>
          <w:bCs/>
          <w:iCs/>
          <w:color w:val="FF0000"/>
          <w:szCs w:val="22"/>
        </w:rPr>
      </w:pPr>
      <w:bookmarkStart w:id="0" w:name="_Hlk33539445"/>
      <w:r w:rsidRPr="00D51A04">
        <w:rPr>
          <w:rFonts w:cstheme="minorHAnsi"/>
          <w:b/>
          <w:bCs/>
          <w:iCs/>
          <w:color w:val="FF0000"/>
          <w:szCs w:val="22"/>
        </w:rPr>
        <w:lastRenderedPageBreak/>
        <w:t xml:space="preserve">Critère technique </w:t>
      </w:r>
      <w:r w:rsidR="00D51A04" w:rsidRPr="00D51A04">
        <w:rPr>
          <w:rFonts w:cstheme="minorHAnsi"/>
          <w:b/>
          <w:bCs/>
          <w:iCs/>
          <w:color w:val="FF0000"/>
          <w:szCs w:val="22"/>
        </w:rPr>
        <w:t>(5</w:t>
      </w:r>
      <w:r w:rsidR="00E80B50">
        <w:rPr>
          <w:rFonts w:cstheme="minorHAnsi"/>
          <w:b/>
          <w:bCs/>
          <w:iCs/>
          <w:color w:val="FF0000"/>
          <w:szCs w:val="22"/>
        </w:rPr>
        <w:t>0 points</w:t>
      </w:r>
      <w:r w:rsidR="00D51A04" w:rsidRPr="00D51A04">
        <w:rPr>
          <w:rFonts w:cstheme="minorHAnsi"/>
          <w:b/>
          <w:bCs/>
          <w:iCs/>
          <w:color w:val="FF0000"/>
          <w:szCs w:val="22"/>
        </w:rPr>
        <w:t xml:space="preserve">) </w:t>
      </w:r>
    </w:p>
    <w:p w14:paraId="439AA268" w14:textId="77777777" w:rsidR="009179B7" w:rsidRDefault="009179B7" w:rsidP="00B219A9">
      <w:pPr>
        <w:spacing w:line="276" w:lineRule="auto"/>
        <w:rPr>
          <w:rFonts w:cstheme="minorHAnsi"/>
          <w:b/>
          <w:bCs/>
          <w:iCs/>
          <w:szCs w:val="22"/>
        </w:rPr>
      </w:pPr>
    </w:p>
    <w:p w14:paraId="49E7B693" w14:textId="7BAE6155" w:rsidR="009179B7" w:rsidRDefault="0081102A" w:rsidP="0081102A">
      <w:pPr>
        <w:pStyle w:val="Paragraphedeliste"/>
        <w:numPr>
          <w:ilvl w:val="0"/>
          <w:numId w:val="8"/>
        </w:numPr>
        <w:rPr>
          <w:rFonts w:cstheme="minorHAnsi"/>
          <w:b/>
          <w:bCs/>
          <w:iCs/>
        </w:rPr>
      </w:pPr>
      <w:r>
        <w:rPr>
          <w:rFonts w:cstheme="minorHAnsi"/>
          <w:b/>
          <w:bCs/>
          <w:iCs/>
        </w:rPr>
        <w:t xml:space="preserve">Moyens humains </w:t>
      </w:r>
      <w:r w:rsidR="00D51A04">
        <w:rPr>
          <w:rFonts w:cstheme="minorHAnsi"/>
          <w:b/>
          <w:bCs/>
          <w:iCs/>
        </w:rPr>
        <w:t xml:space="preserve">(10 </w:t>
      </w:r>
      <w:r w:rsidR="00E80B50">
        <w:rPr>
          <w:rFonts w:cstheme="minorHAnsi"/>
          <w:b/>
          <w:bCs/>
          <w:iCs/>
        </w:rPr>
        <w:t>points</w:t>
      </w:r>
      <w:r w:rsidR="00D51A04">
        <w:rPr>
          <w:rFonts w:cstheme="minorHAnsi"/>
          <w:b/>
          <w:bCs/>
          <w:iCs/>
        </w:rPr>
        <w:t>)</w:t>
      </w:r>
    </w:p>
    <w:p w14:paraId="44B1A22A" w14:textId="77777777" w:rsidR="0081102A" w:rsidRDefault="0081102A" w:rsidP="0081102A">
      <w:pPr>
        <w:rPr>
          <w:rFonts w:cstheme="minorHAnsi"/>
          <w:b/>
          <w:bCs/>
          <w:iCs/>
        </w:rPr>
      </w:pPr>
    </w:p>
    <w:p w14:paraId="6544B219" w14:textId="11E7F8CD" w:rsidR="004B67AF" w:rsidRPr="00E67D0A" w:rsidRDefault="004B67AF" w:rsidP="00E67D0A">
      <w:pPr>
        <w:rPr>
          <w:sz w:val="24"/>
          <w:szCs w:val="24"/>
        </w:rPr>
      </w:pPr>
      <w:r w:rsidRPr="004B67AF">
        <w:rPr>
          <w:sz w:val="24"/>
          <w:szCs w:val="24"/>
        </w:rPr>
        <w:t xml:space="preserve">Moyens humains affectés aux </w:t>
      </w:r>
      <w:r>
        <w:rPr>
          <w:sz w:val="24"/>
          <w:szCs w:val="24"/>
        </w:rPr>
        <w:t>travaux</w:t>
      </w:r>
      <w:r w:rsidRPr="004B67AF">
        <w:rPr>
          <w:sz w:val="24"/>
          <w:szCs w:val="24"/>
        </w:rPr>
        <w:t xml:space="preserve"> : le candidat décrit </w:t>
      </w:r>
      <w:r w:rsidR="0072466E">
        <w:rPr>
          <w:sz w:val="24"/>
          <w:szCs w:val="24"/>
        </w:rPr>
        <w:t xml:space="preserve">les effectifs qui seront mobilisés pour la réalisation des prestations, </w:t>
      </w:r>
      <w:r w:rsidR="00293EB5">
        <w:rPr>
          <w:sz w:val="24"/>
          <w:szCs w:val="24"/>
        </w:rPr>
        <w:t xml:space="preserve">ainsi que </w:t>
      </w:r>
      <w:r w:rsidRPr="004B67AF">
        <w:rPr>
          <w:sz w:val="24"/>
          <w:szCs w:val="24"/>
        </w:rPr>
        <w:t>la qualité et cohérence du profil des équipes</w:t>
      </w:r>
      <w:r w:rsidR="00293EB5">
        <w:rPr>
          <w:sz w:val="24"/>
          <w:szCs w:val="24"/>
        </w:rPr>
        <w:t xml:space="preserve">. </w:t>
      </w:r>
      <w:r w:rsidRPr="00E67D0A">
        <w:rPr>
          <w:sz w:val="24"/>
          <w:szCs w:val="24"/>
        </w:rPr>
        <w:t xml:space="preserve">Le candidat peut mettre en annexe les certificats et éventuellement les </w:t>
      </w:r>
      <w:proofErr w:type="spellStart"/>
      <w:r w:rsidRPr="00E67D0A">
        <w:rPr>
          <w:sz w:val="24"/>
          <w:szCs w:val="24"/>
        </w:rPr>
        <w:t>CVs</w:t>
      </w:r>
      <w:proofErr w:type="spellEnd"/>
      <w:r w:rsidRPr="00E67D0A">
        <w:rPr>
          <w:sz w:val="24"/>
          <w:szCs w:val="24"/>
        </w:rPr>
        <w:t xml:space="preserve"> des moyens humains, en précisant le nom du fichier afin de faciliter leur analyse. </w:t>
      </w:r>
    </w:p>
    <w:p w14:paraId="0E738C1E" w14:textId="77777777" w:rsidR="0081102A" w:rsidRDefault="0081102A" w:rsidP="0081102A">
      <w:pPr>
        <w:rPr>
          <w:rFonts w:cstheme="minorHAnsi"/>
          <w:b/>
          <w:bCs/>
          <w:iCs/>
        </w:rPr>
      </w:pPr>
    </w:p>
    <w:p w14:paraId="6453DD83" w14:textId="77777777" w:rsidR="00B960F5" w:rsidRPr="0081102A" w:rsidRDefault="00B960F5" w:rsidP="0081102A">
      <w:pPr>
        <w:rPr>
          <w:rFonts w:cstheme="minorBidi"/>
          <w:b/>
        </w:rPr>
      </w:pPr>
    </w:p>
    <w:p w14:paraId="5E6ED7FE" w14:textId="61B51D7D" w:rsidR="77FE6F52" w:rsidRDefault="77FE6F52" w:rsidP="77FE6F52">
      <w:pPr>
        <w:rPr>
          <w:rFonts w:cstheme="minorBidi"/>
          <w:b/>
          <w:bCs/>
        </w:rPr>
      </w:pPr>
    </w:p>
    <w:p w14:paraId="1B5D11B7" w14:textId="348F9A27" w:rsidR="77FE6F52" w:rsidRDefault="77FE6F52" w:rsidP="77FE6F52">
      <w:pPr>
        <w:rPr>
          <w:rFonts w:cstheme="minorBidi"/>
          <w:b/>
          <w:bCs/>
        </w:rPr>
      </w:pPr>
    </w:p>
    <w:p w14:paraId="616A0C62" w14:textId="10941DA2" w:rsidR="77FE6F52" w:rsidRDefault="77FE6F52" w:rsidP="77FE6F52">
      <w:pPr>
        <w:rPr>
          <w:rFonts w:cstheme="minorBidi"/>
          <w:b/>
          <w:bCs/>
        </w:rPr>
      </w:pPr>
    </w:p>
    <w:p w14:paraId="57E36022" w14:textId="0F16A67E" w:rsidR="77FE6F52" w:rsidRDefault="77FE6F52" w:rsidP="77FE6F52">
      <w:pPr>
        <w:rPr>
          <w:rFonts w:cstheme="minorBidi"/>
          <w:b/>
          <w:bCs/>
        </w:rPr>
      </w:pPr>
    </w:p>
    <w:p w14:paraId="4D8D3EF9" w14:textId="772D1EE5" w:rsidR="77FE6F52" w:rsidRDefault="77FE6F52" w:rsidP="77FE6F52">
      <w:pPr>
        <w:rPr>
          <w:rFonts w:cstheme="minorBidi"/>
          <w:b/>
          <w:bCs/>
        </w:rPr>
      </w:pPr>
    </w:p>
    <w:p w14:paraId="30086872" w14:textId="6D76AFC1" w:rsidR="77FE6F52" w:rsidRDefault="77FE6F52" w:rsidP="77FE6F52">
      <w:pPr>
        <w:rPr>
          <w:rFonts w:cstheme="minorBidi"/>
          <w:b/>
          <w:bCs/>
        </w:rPr>
      </w:pPr>
    </w:p>
    <w:p w14:paraId="78053F29" w14:textId="4F83B041" w:rsidR="77FE6F52" w:rsidRDefault="77FE6F52" w:rsidP="77FE6F52">
      <w:pPr>
        <w:rPr>
          <w:rFonts w:cstheme="minorBidi"/>
          <w:b/>
          <w:bCs/>
        </w:rPr>
      </w:pPr>
    </w:p>
    <w:p w14:paraId="64DD86BF" w14:textId="6E419136" w:rsidR="77FE6F52" w:rsidRDefault="77FE6F52" w:rsidP="77FE6F52">
      <w:pPr>
        <w:rPr>
          <w:rFonts w:cstheme="minorBidi"/>
          <w:b/>
          <w:bCs/>
        </w:rPr>
      </w:pPr>
    </w:p>
    <w:p w14:paraId="2FAA1F52" w14:textId="4E12F1CF" w:rsidR="77FE6F52" w:rsidRDefault="77FE6F52" w:rsidP="77FE6F52">
      <w:pPr>
        <w:rPr>
          <w:rFonts w:cstheme="minorBidi"/>
          <w:b/>
          <w:bCs/>
        </w:rPr>
      </w:pPr>
    </w:p>
    <w:p w14:paraId="4DD9BC9F" w14:textId="1528CF43" w:rsidR="77FE6F52" w:rsidRDefault="77FE6F52" w:rsidP="77FE6F52">
      <w:pPr>
        <w:rPr>
          <w:rFonts w:cstheme="minorBidi"/>
          <w:b/>
          <w:bCs/>
        </w:rPr>
      </w:pPr>
    </w:p>
    <w:p w14:paraId="74B59B03" w14:textId="2BA2714C" w:rsidR="77FE6F52" w:rsidRDefault="77FE6F52" w:rsidP="77FE6F52">
      <w:pPr>
        <w:rPr>
          <w:rFonts w:cstheme="minorBidi"/>
          <w:b/>
          <w:bCs/>
        </w:rPr>
      </w:pPr>
    </w:p>
    <w:p w14:paraId="202260EC" w14:textId="5C93B2F2" w:rsidR="00B219A9" w:rsidRPr="00873904" w:rsidRDefault="00827E9C" w:rsidP="00D51A04">
      <w:pPr>
        <w:pStyle w:val="Paragraphedeliste"/>
        <w:numPr>
          <w:ilvl w:val="0"/>
          <w:numId w:val="8"/>
        </w:numPr>
        <w:rPr>
          <w:rFonts w:cstheme="minorHAnsi"/>
          <w:b/>
          <w:bCs/>
          <w:iCs/>
        </w:rPr>
      </w:pPr>
      <w:r w:rsidRPr="00873904">
        <w:rPr>
          <w:rFonts w:cstheme="minorHAnsi"/>
          <w:b/>
          <w:bCs/>
          <w:iCs/>
        </w:rPr>
        <w:t xml:space="preserve">Moyens techniques (20 </w:t>
      </w:r>
      <w:r w:rsidR="00E80B50">
        <w:rPr>
          <w:rFonts w:cstheme="minorHAnsi"/>
          <w:b/>
          <w:bCs/>
          <w:iCs/>
        </w:rPr>
        <w:t>points</w:t>
      </w:r>
      <w:r w:rsidRPr="00873904">
        <w:rPr>
          <w:rFonts w:cstheme="minorHAnsi"/>
          <w:b/>
          <w:bCs/>
          <w:iCs/>
        </w:rPr>
        <w:t>)</w:t>
      </w:r>
    </w:p>
    <w:p w14:paraId="2CB2F231" w14:textId="77777777" w:rsidR="00827E9C" w:rsidRDefault="00827E9C" w:rsidP="00827E9C">
      <w:pPr>
        <w:rPr>
          <w:rFonts w:cstheme="minorHAnsi"/>
          <w:iCs/>
        </w:rPr>
      </w:pPr>
    </w:p>
    <w:p w14:paraId="6F71E3E5" w14:textId="7C57035D" w:rsidR="00873904" w:rsidRDefault="00873904" w:rsidP="00873904">
      <w:r w:rsidRPr="00AB416B">
        <w:t xml:space="preserve">Le candidat décrit les moyens techniques mis à disposition pour la réalisation </w:t>
      </w:r>
      <w:r w:rsidR="00360FCF" w:rsidRPr="00AB416B">
        <w:t>des prestations</w:t>
      </w:r>
      <w:r w:rsidR="00453CC0">
        <w:t>, ainsi que le mode opératoire, les principes de mise œuvre,</w:t>
      </w:r>
      <w:r w:rsidR="00706D53">
        <w:t xml:space="preserve"> </w:t>
      </w:r>
      <w:r w:rsidR="00453CC0">
        <w:t>les fiches techniques</w:t>
      </w:r>
      <w:r w:rsidR="00432E0A">
        <w:t xml:space="preserve"> de matériel..</w:t>
      </w:r>
      <w:r w:rsidR="00453CC0">
        <w:t xml:space="preserve">. </w:t>
      </w:r>
    </w:p>
    <w:p w14:paraId="148AF040" w14:textId="77777777" w:rsidR="00453CC0" w:rsidRDefault="00453CC0" w:rsidP="00873904"/>
    <w:p w14:paraId="00E89B06" w14:textId="77777777" w:rsidR="00525FEF" w:rsidRPr="00525FEF" w:rsidRDefault="00525FEF" w:rsidP="00525FEF">
      <w:pPr>
        <w:rPr>
          <w:b/>
          <w:bCs/>
        </w:rPr>
      </w:pPr>
    </w:p>
    <w:p w14:paraId="409D649E" w14:textId="55D9E2FF" w:rsidR="77FE6F52" w:rsidRDefault="77FE6F52" w:rsidP="77FE6F52">
      <w:pPr>
        <w:rPr>
          <w:b/>
          <w:bCs/>
        </w:rPr>
      </w:pPr>
    </w:p>
    <w:p w14:paraId="052BA5DB" w14:textId="07DE1CBC" w:rsidR="77FE6F52" w:rsidRDefault="77FE6F52" w:rsidP="77FE6F52">
      <w:pPr>
        <w:rPr>
          <w:b/>
          <w:bCs/>
        </w:rPr>
      </w:pPr>
    </w:p>
    <w:p w14:paraId="1398E23A" w14:textId="1BD11F77" w:rsidR="77FE6F52" w:rsidRDefault="77FE6F52" w:rsidP="77FE6F52">
      <w:pPr>
        <w:rPr>
          <w:b/>
          <w:bCs/>
        </w:rPr>
      </w:pPr>
    </w:p>
    <w:p w14:paraId="0958468D" w14:textId="506A8F46" w:rsidR="77FE6F52" w:rsidRDefault="77FE6F52" w:rsidP="77FE6F52">
      <w:pPr>
        <w:rPr>
          <w:b/>
          <w:bCs/>
        </w:rPr>
      </w:pPr>
    </w:p>
    <w:p w14:paraId="410F1199" w14:textId="5F4ABDE5" w:rsidR="77FE6F52" w:rsidRDefault="77FE6F52" w:rsidP="77FE6F52">
      <w:pPr>
        <w:rPr>
          <w:b/>
          <w:bCs/>
        </w:rPr>
      </w:pPr>
    </w:p>
    <w:p w14:paraId="0628F261" w14:textId="140B7702" w:rsidR="77FE6F52" w:rsidRDefault="77FE6F52" w:rsidP="77FE6F52">
      <w:pPr>
        <w:rPr>
          <w:b/>
          <w:bCs/>
        </w:rPr>
      </w:pPr>
    </w:p>
    <w:p w14:paraId="6A4CDF26" w14:textId="2F922C2A" w:rsidR="77FE6F52" w:rsidRDefault="77FE6F52" w:rsidP="77FE6F52">
      <w:pPr>
        <w:rPr>
          <w:b/>
          <w:bCs/>
        </w:rPr>
      </w:pPr>
    </w:p>
    <w:p w14:paraId="01AE6194" w14:textId="7A8D9609" w:rsidR="77FE6F52" w:rsidRDefault="77FE6F52" w:rsidP="77FE6F52">
      <w:pPr>
        <w:rPr>
          <w:b/>
          <w:bCs/>
        </w:rPr>
      </w:pPr>
    </w:p>
    <w:p w14:paraId="72C7B210" w14:textId="396D7D29" w:rsidR="77FE6F52" w:rsidRDefault="77FE6F52" w:rsidP="77FE6F52">
      <w:pPr>
        <w:rPr>
          <w:b/>
          <w:bCs/>
        </w:rPr>
      </w:pPr>
    </w:p>
    <w:p w14:paraId="4838ED5D" w14:textId="2BFE2306" w:rsidR="77FE6F52" w:rsidRDefault="77FE6F52" w:rsidP="77FE6F52">
      <w:pPr>
        <w:rPr>
          <w:b/>
          <w:bCs/>
        </w:rPr>
      </w:pPr>
    </w:p>
    <w:p w14:paraId="3A5E7CCC" w14:textId="77777777" w:rsidR="00AC2CEA" w:rsidRDefault="00AC2CEA" w:rsidP="00873904">
      <w:pPr>
        <w:pStyle w:val="Paragraphedeliste"/>
        <w:ind w:left="1080"/>
      </w:pPr>
    </w:p>
    <w:p w14:paraId="3E381A3C" w14:textId="1F4B7294" w:rsidR="00F3314F" w:rsidRPr="00B6671A" w:rsidRDefault="00B6671A" w:rsidP="004D2F75">
      <w:pPr>
        <w:pStyle w:val="Paragraphedeliste"/>
        <w:numPr>
          <w:ilvl w:val="0"/>
          <w:numId w:val="8"/>
        </w:numPr>
        <w:rPr>
          <w:rFonts w:cstheme="minorHAnsi"/>
          <w:b/>
          <w:bCs/>
          <w:iCs/>
        </w:rPr>
      </w:pPr>
      <w:r w:rsidRPr="00B6671A">
        <w:rPr>
          <w:rFonts w:cstheme="minorHAnsi"/>
          <w:b/>
          <w:bCs/>
          <w:iCs/>
        </w:rPr>
        <w:t>Proposition de planning détaillé par tâche (20</w:t>
      </w:r>
      <w:r w:rsidR="00E80B50">
        <w:rPr>
          <w:rFonts w:cstheme="minorHAnsi"/>
          <w:b/>
          <w:bCs/>
          <w:iCs/>
        </w:rPr>
        <w:t xml:space="preserve"> points)</w:t>
      </w:r>
    </w:p>
    <w:p w14:paraId="783168DA" w14:textId="77777777" w:rsidR="00B80F20" w:rsidRDefault="00B80F20" w:rsidP="00B80F20">
      <w:pPr>
        <w:ind w:left="360"/>
      </w:pPr>
    </w:p>
    <w:p w14:paraId="310434AF" w14:textId="4FAB0792" w:rsidR="00B80F20" w:rsidRDefault="00B80F20" w:rsidP="00B80F20">
      <w:pPr>
        <w:pStyle w:val="Paragraphedeliste"/>
        <w:numPr>
          <w:ilvl w:val="0"/>
          <w:numId w:val="11"/>
        </w:numPr>
      </w:pPr>
      <w:r>
        <w:t>Délais d’exécution prévisionnel</w:t>
      </w:r>
      <w:r w:rsidR="001E7B94">
        <w:t xml:space="preserve"> et calendrier prévisionnel</w:t>
      </w:r>
      <w:r w:rsidR="00186BDB">
        <w:t>, avec les moyens mis en œuvre pour respecter les délais</w:t>
      </w:r>
      <w:r w:rsidR="001E7B94">
        <w:t xml:space="preserve"> : </w:t>
      </w:r>
    </w:p>
    <w:p w14:paraId="5D81066F" w14:textId="77777777" w:rsidR="00486B5F" w:rsidRDefault="00486B5F" w:rsidP="00486B5F">
      <w:pPr>
        <w:rPr>
          <w:rFonts w:cstheme="minorBidi"/>
        </w:rPr>
      </w:pPr>
    </w:p>
    <w:p w14:paraId="60B1D7B2" w14:textId="7C826C23" w:rsidR="77FE6F52" w:rsidRDefault="77FE6F52" w:rsidP="77FE6F52">
      <w:pPr>
        <w:rPr>
          <w:rFonts w:cstheme="minorBidi"/>
        </w:rPr>
      </w:pPr>
    </w:p>
    <w:p w14:paraId="17421EDE" w14:textId="085430E8" w:rsidR="77FE6F52" w:rsidRDefault="77FE6F52" w:rsidP="77FE6F52">
      <w:pPr>
        <w:rPr>
          <w:rFonts w:cstheme="minorBidi"/>
        </w:rPr>
      </w:pPr>
    </w:p>
    <w:p w14:paraId="4E810688" w14:textId="35960705" w:rsidR="77FE6F52" w:rsidRDefault="77FE6F52" w:rsidP="77FE6F52">
      <w:pPr>
        <w:rPr>
          <w:rFonts w:cstheme="minorBidi"/>
        </w:rPr>
      </w:pPr>
    </w:p>
    <w:p w14:paraId="0EC4C0BA" w14:textId="5B7F1138" w:rsidR="77FE6F52" w:rsidRDefault="77FE6F52" w:rsidP="77FE6F52">
      <w:pPr>
        <w:rPr>
          <w:rFonts w:cstheme="minorBidi"/>
        </w:rPr>
      </w:pPr>
    </w:p>
    <w:p w14:paraId="50F91AE5" w14:textId="6941B9E5" w:rsidR="77FE6F52" w:rsidRDefault="77FE6F52" w:rsidP="77FE6F52">
      <w:pPr>
        <w:rPr>
          <w:rFonts w:cstheme="minorBidi"/>
        </w:rPr>
      </w:pPr>
    </w:p>
    <w:p w14:paraId="6C8A4642" w14:textId="7F50D685" w:rsidR="77FE6F52" w:rsidRDefault="77FE6F52" w:rsidP="77FE6F52">
      <w:pPr>
        <w:rPr>
          <w:rFonts w:cstheme="minorBidi"/>
        </w:rPr>
      </w:pPr>
    </w:p>
    <w:p w14:paraId="6AF06C2D" w14:textId="77777777" w:rsidR="00507039" w:rsidRDefault="00507039" w:rsidP="77FE6F52">
      <w:pPr>
        <w:rPr>
          <w:rFonts w:cstheme="minorBidi"/>
        </w:rPr>
      </w:pPr>
    </w:p>
    <w:p w14:paraId="6614B23B" w14:textId="77777777" w:rsidR="00507039" w:rsidRDefault="00507039" w:rsidP="77FE6F52">
      <w:pPr>
        <w:rPr>
          <w:rFonts w:cstheme="minorBidi"/>
        </w:rPr>
      </w:pPr>
    </w:p>
    <w:p w14:paraId="60AD1A20" w14:textId="0C7BD3FA" w:rsidR="00063468" w:rsidRPr="00D51A04" w:rsidRDefault="00063468" w:rsidP="00063468">
      <w:pPr>
        <w:spacing w:line="276" w:lineRule="auto"/>
        <w:rPr>
          <w:rFonts w:cstheme="minorHAnsi"/>
          <w:b/>
          <w:bCs/>
          <w:iCs/>
          <w:color w:val="FF0000"/>
          <w:szCs w:val="22"/>
        </w:rPr>
      </w:pPr>
      <w:r w:rsidRPr="00D51A04">
        <w:rPr>
          <w:rFonts w:cstheme="minorHAnsi"/>
          <w:b/>
          <w:bCs/>
          <w:iCs/>
          <w:color w:val="FF0000"/>
          <w:szCs w:val="22"/>
        </w:rPr>
        <w:lastRenderedPageBreak/>
        <w:t xml:space="preserve">Critère </w:t>
      </w:r>
      <w:r>
        <w:rPr>
          <w:rFonts w:cstheme="minorHAnsi"/>
          <w:b/>
          <w:bCs/>
          <w:iCs/>
          <w:color w:val="FF0000"/>
          <w:szCs w:val="22"/>
        </w:rPr>
        <w:t>environnemental</w:t>
      </w:r>
      <w:r w:rsidRPr="00D51A04">
        <w:rPr>
          <w:rFonts w:cstheme="minorHAnsi"/>
          <w:b/>
          <w:bCs/>
          <w:iCs/>
          <w:color w:val="FF0000"/>
          <w:szCs w:val="22"/>
        </w:rPr>
        <w:t xml:space="preserve"> (</w:t>
      </w:r>
      <w:r>
        <w:rPr>
          <w:rFonts w:cstheme="minorHAnsi"/>
          <w:b/>
          <w:bCs/>
          <w:iCs/>
          <w:color w:val="FF0000"/>
          <w:szCs w:val="22"/>
        </w:rPr>
        <w:t>1</w:t>
      </w:r>
      <w:r w:rsidRPr="00D51A04">
        <w:rPr>
          <w:rFonts w:cstheme="minorHAnsi"/>
          <w:b/>
          <w:bCs/>
          <w:iCs/>
          <w:color w:val="FF0000"/>
          <w:szCs w:val="22"/>
        </w:rPr>
        <w:t>0</w:t>
      </w:r>
      <w:r w:rsidR="00E80B50">
        <w:rPr>
          <w:rFonts w:cstheme="minorHAnsi"/>
          <w:b/>
          <w:bCs/>
          <w:iCs/>
          <w:color w:val="FF0000"/>
          <w:szCs w:val="22"/>
        </w:rPr>
        <w:t xml:space="preserve"> points</w:t>
      </w:r>
      <w:r w:rsidRPr="00D51A04">
        <w:rPr>
          <w:rFonts w:cstheme="minorHAnsi"/>
          <w:b/>
          <w:bCs/>
          <w:iCs/>
          <w:color w:val="FF0000"/>
          <w:szCs w:val="22"/>
        </w:rPr>
        <w:t xml:space="preserve">) </w:t>
      </w:r>
    </w:p>
    <w:p w14:paraId="70597A82" w14:textId="3F0C1DF8" w:rsidR="0006060A" w:rsidRPr="0006060A" w:rsidRDefault="0006060A" w:rsidP="00BD4A73">
      <w:pPr>
        <w:tabs>
          <w:tab w:val="left" w:pos="360"/>
          <w:tab w:val="left" w:pos="1134"/>
          <w:tab w:val="left" w:pos="5400"/>
        </w:tabs>
        <w:ind w:left="1134"/>
        <w:rPr>
          <w:rFonts w:cs="Arial"/>
          <w:szCs w:val="22"/>
        </w:rPr>
      </w:pPr>
    </w:p>
    <w:p w14:paraId="58B4C7D6" w14:textId="23A215C4" w:rsidR="7179AC5E" w:rsidRPr="00507039" w:rsidRDefault="7179AC5E" w:rsidP="6CD03627">
      <w:pPr>
        <w:pStyle w:val="Paragraphedeliste"/>
        <w:numPr>
          <w:ilvl w:val="0"/>
          <w:numId w:val="13"/>
        </w:numPr>
        <w:rPr>
          <w:b/>
          <w:bCs/>
        </w:rPr>
      </w:pPr>
      <w:r w:rsidRPr="00507039">
        <w:rPr>
          <w:b/>
          <w:bCs/>
        </w:rPr>
        <w:t>Pertinence de la démarche environnementale des actions menées par l’entreprise et leur application concrète dans le cadre du présent marché (5 points).</w:t>
      </w:r>
    </w:p>
    <w:p w14:paraId="43087A7F" w14:textId="77777777" w:rsidR="00E7534F" w:rsidRPr="00E7534F" w:rsidRDefault="00E7534F" w:rsidP="00E7534F">
      <w:pPr>
        <w:pStyle w:val="Paragraphedeliste"/>
        <w:rPr>
          <w:b/>
          <w:bCs/>
        </w:rPr>
      </w:pPr>
    </w:p>
    <w:p w14:paraId="33B7A447" w14:textId="5C476E0A" w:rsidR="003869B0" w:rsidRDefault="003869B0" w:rsidP="00E7534F">
      <w:pPr>
        <w:pStyle w:val="Paragraphedeliste"/>
        <w:numPr>
          <w:ilvl w:val="0"/>
          <w:numId w:val="11"/>
        </w:numPr>
      </w:pPr>
      <w:r w:rsidRPr="003869B0">
        <w:t xml:space="preserve">Veuillez décrire le matériel proposé en précisant les éléments qui témoignent de la prise en compte du développement durable, tels que la présence éventuelle de labels ou certifications environnementales (par exemple : Écolabel NF Environnement, AB, FSC, PEFC), les caractéristiques écologiques ou énergétiques du matériel (recyclabilité, faible consommation, durabilité, absence de substances nocives, etc.), </w:t>
      </w:r>
      <w:r>
        <w:t>et/ou</w:t>
      </w:r>
      <w:r w:rsidRPr="003869B0">
        <w:t xml:space="preserve"> les procédures internes mises en place pour assurer le respect des critères environnementaux (politique d’achats responsables, gestion des déchets, entretien ou maintenance pour prolonger la durée de vie, etc.).</w:t>
      </w:r>
    </w:p>
    <w:p w14:paraId="11E3873B" w14:textId="79480CF9" w:rsidR="77FE6F52" w:rsidRDefault="77FE6F52" w:rsidP="77FE6F52">
      <w:pPr>
        <w:pStyle w:val="Paragraphedeliste"/>
      </w:pPr>
    </w:p>
    <w:p w14:paraId="34D1DEDB" w14:textId="4FA2CA1A" w:rsidR="77FE6F52" w:rsidRDefault="77FE6F52" w:rsidP="77FE6F52">
      <w:pPr>
        <w:pStyle w:val="Paragraphedeliste"/>
      </w:pPr>
    </w:p>
    <w:p w14:paraId="784933B8" w14:textId="42BD30C1" w:rsidR="77FE6F52" w:rsidRDefault="77FE6F52" w:rsidP="77FE6F52">
      <w:pPr>
        <w:pStyle w:val="Paragraphedeliste"/>
      </w:pPr>
    </w:p>
    <w:p w14:paraId="0123BC0D" w14:textId="3042144C" w:rsidR="77FE6F52" w:rsidRDefault="77FE6F52" w:rsidP="77FE6F52">
      <w:pPr>
        <w:pStyle w:val="Paragraphedeliste"/>
      </w:pPr>
    </w:p>
    <w:p w14:paraId="27A8E492" w14:textId="2EA74440" w:rsidR="77FE6F52" w:rsidRDefault="77FE6F52" w:rsidP="77FE6F52">
      <w:pPr>
        <w:pStyle w:val="Paragraphedeliste"/>
      </w:pPr>
    </w:p>
    <w:p w14:paraId="1161D5F6" w14:textId="269EA8BA" w:rsidR="77FE6F52" w:rsidRDefault="77FE6F52" w:rsidP="77FE6F52">
      <w:pPr>
        <w:pStyle w:val="Paragraphedeliste"/>
      </w:pPr>
    </w:p>
    <w:p w14:paraId="45FCD2A5" w14:textId="605DB85A" w:rsidR="77FE6F52" w:rsidRDefault="77FE6F52" w:rsidP="77FE6F52">
      <w:pPr>
        <w:pStyle w:val="Paragraphedeliste"/>
      </w:pPr>
    </w:p>
    <w:p w14:paraId="73BF1751" w14:textId="578DFD4A" w:rsidR="77FE6F52" w:rsidRDefault="77FE6F52" w:rsidP="77FE6F52">
      <w:pPr>
        <w:pStyle w:val="Paragraphedeliste"/>
      </w:pPr>
    </w:p>
    <w:p w14:paraId="2851CC9F" w14:textId="70EC085B" w:rsidR="00E7534F" w:rsidRDefault="00E7534F" w:rsidP="00E7534F">
      <w:pPr>
        <w:pStyle w:val="Paragraphedeliste"/>
      </w:pPr>
    </w:p>
    <w:p w14:paraId="2AB9F410" w14:textId="2A50C4FF" w:rsidR="00B20A2A" w:rsidRDefault="00E7534F" w:rsidP="00E7534F">
      <w:pPr>
        <w:pStyle w:val="Paragraphedeliste"/>
        <w:numPr>
          <w:ilvl w:val="0"/>
          <w:numId w:val="11"/>
        </w:numPr>
      </w:pPr>
      <w:r>
        <w:t xml:space="preserve">Précisez </w:t>
      </w:r>
      <w:r w:rsidR="00B20A2A">
        <w:t xml:space="preserve">la filière de traitement des déchets spécifiquement relatif à ce </w:t>
      </w:r>
      <w:r>
        <w:t xml:space="preserve">lot : </w:t>
      </w:r>
    </w:p>
    <w:p w14:paraId="1A5AC9AC" w14:textId="611573F5" w:rsidR="77FE6F52" w:rsidRDefault="77FE6F52" w:rsidP="77FE6F52">
      <w:pPr>
        <w:pStyle w:val="Paragraphedeliste"/>
      </w:pPr>
    </w:p>
    <w:p w14:paraId="51575072" w14:textId="6EB13E60" w:rsidR="77FE6F52" w:rsidRDefault="77FE6F52" w:rsidP="77FE6F52">
      <w:pPr>
        <w:pStyle w:val="Paragraphedeliste"/>
      </w:pPr>
    </w:p>
    <w:p w14:paraId="084BB692" w14:textId="2113E396" w:rsidR="77FE6F52" w:rsidRDefault="77FE6F52" w:rsidP="77FE6F52">
      <w:pPr>
        <w:pStyle w:val="Paragraphedeliste"/>
      </w:pPr>
    </w:p>
    <w:p w14:paraId="67715ABB" w14:textId="14B7F5DD" w:rsidR="77FE6F52" w:rsidRDefault="77FE6F52" w:rsidP="77FE6F52">
      <w:pPr>
        <w:pStyle w:val="Paragraphedeliste"/>
      </w:pPr>
    </w:p>
    <w:p w14:paraId="52D999CF" w14:textId="5151E74C" w:rsidR="77FE6F52" w:rsidRDefault="77FE6F52" w:rsidP="77FE6F52">
      <w:pPr>
        <w:pStyle w:val="Paragraphedeliste"/>
      </w:pPr>
    </w:p>
    <w:p w14:paraId="12AD0F4D" w14:textId="0222FF04" w:rsidR="77FE6F52" w:rsidRDefault="77FE6F52" w:rsidP="77FE6F52">
      <w:pPr>
        <w:pStyle w:val="Paragraphedeliste"/>
      </w:pPr>
    </w:p>
    <w:p w14:paraId="36D299B1" w14:textId="7E7F742D" w:rsidR="77FE6F52" w:rsidRDefault="77FE6F52" w:rsidP="77FE6F52">
      <w:pPr>
        <w:pStyle w:val="Paragraphedeliste"/>
      </w:pPr>
    </w:p>
    <w:p w14:paraId="709697E9" w14:textId="60113D1D" w:rsidR="77FE6F52" w:rsidRDefault="77FE6F52" w:rsidP="77FE6F52">
      <w:pPr>
        <w:pStyle w:val="Paragraphedeliste"/>
      </w:pPr>
    </w:p>
    <w:p w14:paraId="7149C7F3" w14:textId="78BC464B" w:rsidR="77FE6F52" w:rsidRDefault="77FE6F52" w:rsidP="77FE6F52">
      <w:pPr>
        <w:pStyle w:val="Paragraphedeliste"/>
      </w:pPr>
    </w:p>
    <w:p w14:paraId="2C9E12D8" w14:textId="56410A5A" w:rsidR="77FE6F52" w:rsidRDefault="77FE6F52" w:rsidP="77FE6F52">
      <w:pPr>
        <w:pStyle w:val="Paragraphedeliste"/>
      </w:pPr>
    </w:p>
    <w:p w14:paraId="235E44C6" w14:textId="1F6EE987" w:rsidR="77FE6F52" w:rsidRDefault="77FE6F52" w:rsidP="77FE6F52">
      <w:pPr>
        <w:pStyle w:val="Paragraphedeliste"/>
      </w:pPr>
    </w:p>
    <w:p w14:paraId="239C8417" w14:textId="59CC1E55" w:rsidR="00E7534F" w:rsidRDefault="00E7534F" w:rsidP="00B20A2A">
      <w:pPr>
        <w:pStyle w:val="Paragraphedeliste"/>
        <w:rPr>
          <w:b/>
        </w:rPr>
      </w:pPr>
    </w:p>
    <w:p w14:paraId="17EA31E5" w14:textId="08272D12" w:rsidR="00E7534F" w:rsidRPr="00E7534F" w:rsidRDefault="001063DD" w:rsidP="00E7534F">
      <w:pPr>
        <w:pStyle w:val="Paragraphedeliste"/>
        <w:numPr>
          <w:ilvl w:val="0"/>
          <w:numId w:val="13"/>
        </w:numPr>
        <w:rPr>
          <w:b/>
          <w:bCs/>
        </w:rPr>
      </w:pPr>
      <w:r>
        <w:rPr>
          <w:b/>
          <w:bCs/>
        </w:rPr>
        <w:t>Décrivez les m</w:t>
      </w:r>
      <w:r w:rsidRPr="001063DD">
        <w:rPr>
          <w:b/>
          <w:bCs/>
        </w:rPr>
        <w:t xml:space="preserve">esures prises pour la réduction des nuisances de chantier (réductions des nuisances sonores, des émissions de poussières et pollutions) spécifiquement relatifs au </w:t>
      </w:r>
      <w:r w:rsidR="00C875CB">
        <w:rPr>
          <w:b/>
          <w:bCs/>
        </w:rPr>
        <w:t>lot</w:t>
      </w:r>
      <w:r w:rsidRPr="001063DD">
        <w:rPr>
          <w:b/>
          <w:bCs/>
        </w:rPr>
        <w:t xml:space="preserve"> objet du marché </w:t>
      </w:r>
      <w:r w:rsidR="00E7534F" w:rsidRPr="00E7534F">
        <w:rPr>
          <w:b/>
          <w:bCs/>
        </w:rPr>
        <w:t>(5</w:t>
      </w:r>
      <w:r w:rsidR="00E80B50">
        <w:rPr>
          <w:b/>
          <w:bCs/>
        </w:rPr>
        <w:t xml:space="preserve"> points</w:t>
      </w:r>
      <w:r w:rsidR="00E7534F" w:rsidRPr="00E7534F">
        <w:rPr>
          <w:b/>
          <w:bCs/>
        </w:rPr>
        <w:t>)</w:t>
      </w:r>
      <w:r w:rsidR="00E7534F" w:rsidRPr="001063DD">
        <w:rPr>
          <w:b/>
          <w:bCs/>
        </w:rPr>
        <w:t> </w:t>
      </w:r>
    </w:p>
    <w:p w14:paraId="3858F14E" w14:textId="472E00C5" w:rsidR="0006060A" w:rsidRDefault="0006060A" w:rsidP="0006060A">
      <w:pPr>
        <w:pStyle w:val="Paragraphedeliste"/>
      </w:pPr>
    </w:p>
    <w:p w14:paraId="4369B6E4" w14:textId="07792999" w:rsidR="77FE6F52" w:rsidRDefault="77FE6F52" w:rsidP="77FE6F52">
      <w:pPr>
        <w:pStyle w:val="Paragraphedeliste"/>
      </w:pPr>
    </w:p>
    <w:p w14:paraId="3BB462BD" w14:textId="43C29C92" w:rsidR="77FE6F52" w:rsidRDefault="77FE6F52" w:rsidP="77FE6F52">
      <w:pPr>
        <w:pStyle w:val="Paragraphedeliste"/>
      </w:pPr>
    </w:p>
    <w:p w14:paraId="1750117A" w14:textId="5131452C" w:rsidR="77FE6F52" w:rsidRDefault="77FE6F52" w:rsidP="77FE6F52">
      <w:pPr>
        <w:pStyle w:val="Paragraphedeliste"/>
      </w:pPr>
    </w:p>
    <w:p w14:paraId="2F6A47E2" w14:textId="18A0ED7B" w:rsidR="77FE6F52" w:rsidRDefault="77FE6F52" w:rsidP="77FE6F52">
      <w:pPr>
        <w:pStyle w:val="Paragraphedeliste"/>
      </w:pPr>
    </w:p>
    <w:p w14:paraId="39EB2F78" w14:textId="30C99E08" w:rsidR="77FE6F52" w:rsidRDefault="77FE6F52" w:rsidP="77FE6F52">
      <w:pPr>
        <w:pStyle w:val="Paragraphedeliste"/>
      </w:pPr>
    </w:p>
    <w:p w14:paraId="14F4D374" w14:textId="361AF983" w:rsidR="77FE6F52" w:rsidRDefault="77FE6F52" w:rsidP="77FE6F52">
      <w:pPr>
        <w:pStyle w:val="Paragraphedeliste"/>
      </w:pPr>
    </w:p>
    <w:p w14:paraId="4AE071B0" w14:textId="1F764AE6" w:rsidR="0006060A" w:rsidRDefault="0006060A" w:rsidP="0006060A">
      <w:pPr>
        <w:pStyle w:val="Paragraphedeliste"/>
      </w:pPr>
    </w:p>
    <w:p w14:paraId="18242ADB" w14:textId="3E8CCA1B" w:rsidR="0006060A" w:rsidRDefault="0006060A" w:rsidP="0006060A">
      <w:pPr>
        <w:pStyle w:val="Paragraphedeliste"/>
      </w:pPr>
    </w:p>
    <w:p w14:paraId="3A3250A4" w14:textId="374C6D75" w:rsidR="0006060A" w:rsidRDefault="0006060A" w:rsidP="0006060A">
      <w:pPr>
        <w:pStyle w:val="Paragraphedeliste"/>
      </w:pPr>
    </w:p>
    <w:p w14:paraId="0A0FFF18" w14:textId="77777777" w:rsidR="0006060A" w:rsidRDefault="0006060A" w:rsidP="0006060A">
      <w:pPr>
        <w:pStyle w:val="Paragraphedeliste"/>
      </w:pPr>
    </w:p>
    <w:p w14:paraId="27F13E26" w14:textId="6CE9FD8F" w:rsidR="00D22D6E" w:rsidRDefault="00D22D6E" w:rsidP="00DC57EA">
      <w:pPr>
        <w:spacing w:line="276" w:lineRule="auto"/>
      </w:pPr>
    </w:p>
    <w:p w14:paraId="1401B32E" w14:textId="2043ADE0" w:rsidR="00F3314F" w:rsidRDefault="00F3314F" w:rsidP="00DC57EA">
      <w:pPr>
        <w:spacing w:line="276" w:lineRule="auto"/>
      </w:pPr>
    </w:p>
    <w:p w14:paraId="77C9819B" w14:textId="77777777" w:rsidR="00F80A5B" w:rsidRDefault="00F80A5B" w:rsidP="00DC57EA">
      <w:pPr>
        <w:spacing w:line="276" w:lineRule="auto"/>
        <w:rPr>
          <w:rFonts w:cstheme="minorHAnsi"/>
          <w:iCs/>
          <w:szCs w:val="22"/>
        </w:rPr>
      </w:pPr>
    </w:p>
    <w:bookmarkEnd w:id="0"/>
    <w:sectPr w:rsidR="00F80A5B" w:rsidSect="00450AD2">
      <w:headerReference w:type="even" r:id="rId11"/>
      <w:headerReference w:type="default" r:id="rId12"/>
      <w:footerReference w:type="even" r:id="rId13"/>
      <w:footerReference w:type="default" r:id="rId14"/>
      <w:headerReference w:type="first" r:id="rId15"/>
      <w:footerReference w:type="first" r:id="rId16"/>
      <w:pgSz w:w="11907" w:h="16840" w:code="9"/>
      <w:pgMar w:top="2101" w:right="1134" w:bottom="1134" w:left="113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7C30C" w14:textId="77777777" w:rsidR="002E5C67" w:rsidRDefault="002E5C67" w:rsidP="000C11E4">
      <w:r>
        <w:separator/>
      </w:r>
    </w:p>
    <w:p w14:paraId="05626C6B" w14:textId="77777777" w:rsidR="002E5C67" w:rsidRDefault="002E5C67"/>
    <w:p w14:paraId="2BE5FC2B" w14:textId="77777777" w:rsidR="002E5C67" w:rsidRDefault="002E5C67" w:rsidP="009C23EE"/>
    <w:p w14:paraId="3107D969" w14:textId="77777777" w:rsidR="002E5C67" w:rsidRDefault="002E5C67"/>
  </w:endnote>
  <w:endnote w:type="continuationSeparator" w:id="0">
    <w:p w14:paraId="613F97AE" w14:textId="77777777" w:rsidR="002E5C67" w:rsidRDefault="002E5C67" w:rsidP="000C11E4">
      <w:r>
        <w:continuationSeparator/>
      </w:r>
    </w:p>
    <w:p w14:paraId="5FAAC62D" w14:textId="77777777" w:rsidR="002E5C67" w:rsidRDefault="002E5C67"/>
    <w:p w14:paraId="35818FA1" w14:textId="77777777" w:rsidR="002E5C67" w:rsidRDefault="002E5C67" w:rsidP="009C23EE"/>
    <w:p w14:paraId="466FE0D0" w14:textId="77777777" w:rsidR="002E5C67" w:rsidRDefault="002E5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E8F2" w14:textId="77777777" w:rsidR="00E20993" w:rsidRDefault="00E20993" w:rsidP="000C11E4">
    <w:r>
      <w:fldChar w:fldCharType="begin"/>
    </w:r>
    <w:r>
      <w:instrText xml:space="preserve">PAGE  </w:instrText>
    </w:r>
    <w:r>
      <w:fldChar w:fldCharType="end"/>
    </w:r>
  </w:p>
  <w:p w14:paraId="6A8180CD" w14:textId="77777777" w:rsidR="00E20993" w:rsidRDefault="00E20993" w:rsidP="000C11E4"/>
  <w:p w14:paraId="0537201A" w14:textId="77777777" w:rsidR="005B5DD7" w:rsidRDefault="005B5DD7"/>
  <w:p w14:paraId="2ED740F1" w14:textId="77777777" w:rsidR="005B5DD7" w:rsidRDefault="005B5DD7" w:rsidP="009C23EE"/>
  <w:p w14:paraId="12E31992" w14:textId="77777777" w:rsidR="00C62F2C" w:rsidRDefault="00C62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0A0FBAE0" w14:textId="77777777" w:rsidTr="300BAE82">
      <w:trPr>
        <w:trHeight w:val="300"/>
      </w:trPr>
      <w:tc>
        <w:tcPr>
          <w:tcW w:w="3210" w:type="dxa"/>
        </w:tcPr>
        <w:p w14:paraId="22D3C0F2" w14:textId="0956E744" w:rsidR="300BAE82" w:rsidRDefault="300BAE82" w:rsidP="300BAE82">
          <w:pPr>
            <w:pStyle w:val="En-tte"/>
            <w:ind w:left="-115"/>
            <w:jc w:val="left"/>
          </w:pPr>
        </w:p>
      </w:tc>
      <w:tc>
        <w:tcPr>
          <w:tcW w:w="3210" w:type="dxa"/>
        </w:tcPr>
        <w:p w14:paraId="05B9E965" w14:textId="234F8A31" w:rsidR="300BAE82" w:rsidRDefault="300BAE82" w:rsidP="300BAE82">
          <w:pPr>
            <w:pStyle w:val="En-tte"/>
            <w:jc w:val="center"/>
          </w:pPr>
        </w:p>
      </w:tc>
      <w:tc>
        <w:tcPr>
          <w:tcW w:w="3210" w:type="dxa"/>
        </w:tcPr>
        <w:p w14:paraId="09205485" w14:textId="54D1EA6B" w:rsidR="300BAE82" w:rsidRDefault="300BAE82" w:rsidP="300BAE82">
          <w:pPr>
            <w:pStyle w:val="En-tte"/>
            <w:ind w:right="-115"/>
            <w:jc w:val="right"/>
          </w:pPr>
        </w:p>
      </w:tc>
    </w:tr>
  </w:tbl>
  <w:p w14:paraId="36BC69F5" w14:textId="16D21571" w:rsidR="300BAE82" w:rsidRDefault="300BAE82" w:rsidP="300BAE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00BAE82" w14:paraId="4A388F66" w14:textId="77777777" w:rsidTr="300BAE82">
      <w:trPr>
        <w:trHeight w:val="300"/>
      </w:trPr>
      <w:tc>
        <w:tcPr>
          <w:tcW w:w="3210" w:type="dxa"/>
        </w:tcPr>
        <w:p w14:paraId="7AFFCDBE" w14:textId="49C85CF2" w:rsidR="300BAE82" w:rsidRDefault="300BAE82" w:rsidP="300BAE82">
          <w:pPr>
            <w:pStyle w:val="En-tte"/>
            <w:ind w:left="-115"/>
            <w:jc w:val="left"/>
          </w:pPr>
        </w:p>
      </w:tc>
      <w:tc>
        <w:tcPr>
          <w:tcW w:w="3210" w:type="dxa"/>
        </w:tcPr>
        <w:p w14:paraId="0FA12827" w14:textId="6846DF65" w:rsidR="300BAE82" w:rsidRDefault="300BAE82" w:rsidP="300BAE82">
          <w:pPr>
            <w:pStyle w:val="En-tte"/>
            <w:jc w:val="center"/>
          </w:pPr>
        </w:p>
      </w:tc>
      <w:tc>
        <w:tcPr>
          <w:tcW w:w="3210" w:type="dxa"/>
        </w:tcPr>
        <w:p w14:paraId="29F3E004" w14:textId="58BF8966" w:rsidR="300BAE82" w:rsidRDefault="300BAE82" w:rsidP="300BAE82">
          <w:pPr>
            <w:pStyle w:val="En-tte"/>
            <w:ind w:right="-115"/>
            <w:jc w:val="right"/>
          </w:pPr>
        </w:p>
      </w:tc>
    </w:tr>
  </w:tbl>
  <w:p w14:paraId="43ED1695" w14:textId="1202D902" w:rsidR="300BAE82" w:rsidRDefault="300BAE82" w:rsidP="300BAE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A0270" w14:textId="77777777" w:rsidR="002E5C67" w:rsidRDefault="002E5C67" w:rsidP="000C11E4">
      <w:r>
        <w:separator/>
      </w:r>
    </w:p>
  </w:footnote>
  <w:footnote w:type="continuationSeparator" w:id="0">
    <w:p w14:paraId="64C58448" w14:textId="77777777" w:rsidR="002E5C67" w:rsidRDefault="002E5C67" w:rsidP="000C11E4">
      <w:r>
        <w:continuationSeparator/>
      </w:r>
    </w:p>
    <w:p w14:paraId="0870AD5B" w14:textId="77777777" w:rsidR="002E5C67" w:rsidRDefault="002E5C67"/>
    <w:p w14:paraId="65B71E73" w14:textId="77777777" w:rsidR="002E5C67" w:rsidRDefault="002E5C67" w:rsidP="009C23EE"/>
    <w:p w14:paraId="3D1809EE" w14:textId="77777777" w:rsidR="002E5C67" w:rsidRDefault="002E5C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B8E2D" w14:textId="77777777" w:rsidR="00EA7F50" w:rsidRDefault="00EA7F50"/>
  <w:p w14:paraId="6C59FDDB" w14:textId="77777777" w:rsidR="005B5DD7" w:rsidRDefault="005B5DD7"/>
  <w:p w14:paraId="536CAC86" w14:textId="77777777" w:rsidR="005B5DD7" w:rsidRDefault="005B5DD7" w:rsidP="009C23EE"/>
  <w:p w14:paraId="0B237529" w14:textId="77777777" w:rsidR="00C62F2C" w:rsidRDefault="00C62F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11CC5" w14:textId="77777777" w:rsidR="00E369E2" w:rsidRPr="00E369E2" w:rsidRDefault="00E369E2" w:rsidP="00210E96">
    <w:pPr>
      <w:framePr w:w="743" w:h="312" w:hRule="exact" w:wrap="around" w:vAnchor="text" w:hAnchor="page" w:x="3647" w:y="63"/>
    </w:pPr>
    <w:proofErr w:type="gramStart"/>
    <w:r w:rsidRPr="00E369E2">
      <w:t>page</w:t>
    </w:r>
    <w:proofErr w:type="gramEnd"/>
    <w:r w:rsidRPr="00E369E2">
      <w:t xml:space="preserve"> </w:t>
    </w:r>
    <w:r w:rsidRPr="00E369E2">
      <w:fldChar w:fldCharType="begin"/>
    </w:r>
    <w:r w:rsidRPr="00E369E2">
      <w:instrText xml:space="preserve">PAGE  </w:instrText>
    </w:r>
    <w:r w:rsidRPr="00E369E2">
      <w:fldChar w:fldCharType="separate"/>
    </w:r>
    <w:r w:rsidR="00F079BA">
      <w:rPr>
        <w:noProof/>
      </w:rPr>
      <w:t>12</w:t>
    </w:r>
    <w:r w:rsidRPr="00E369E2">
      <w:fldChar w:fldCharType="end"/>
    </w:r>
  </w:p>
  <w:sdt>
    <w:sdtPr>
      <w:id w:val="-1343167472"/>
      <w:docPartObj>
        <w:docPartGallery w:val="Page Numbers (Top of Page)"/>
        <w:docPartUnique/>
      </w:docPartObj>
    </w:sdtPr>
    <w:sdtEndPr/>
    <w:sdtContent>
      <w:p w14:paraId="1509B4FE" w14:textId="4CE75A94" w:rsidR="00E369E2" w:rsidRDefault="004F45D1" w:rsidP="00EA7F50">
        <w:pPr>
          <w:jc w:val="center"/>
        </w:pPr>
        <w:r>
          <w:rPr>
            <w:noProof/>
          </w:rPr>
          <w:drawing>
            <wp:anchor distT="0" distB="0" distL="114300" distR="114300" simplePos="0" relativeHeight="251658240" behindDoc="1" locked="0" layoutInCell="1" allowOverlap="1" wp14:anchorId="628AC631" wp14:editId="4206C1A0">
              <wp:simplePos x="0" y="0"/>
              <wp:positionH relativeFrom="column">
                <wp:posOffset>-331470</wp:posOffset>
              </wp:positionH>
              <wp:positionV relativeFrom="paragraph">
                <wp:posOffset>-159385</wp:posOffset>
              </wp:positionV>
              <wp:extent cx="1688400" cy="424800"/>
              <wp:effectExtent l="0" t="0" r="7620" b="0"/>
              <wp:wrapSquare wrapText="bothSides"/>
              <wp:docPr id="4" name="Image 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688400" cy="424800"/>
                      </a:xfrm>
                      <a:prstGeom prst="rect">
                        <a:avLst/>
                      </a:prstGeom>
                    </pic:spPr>
                  </pic:pic>
                </a:graphicData>
              </a:graphic>
              <wp14:sizeRelH relativeFrom="margin">
                <wp14:pctWidth>0</wp14:pctWidth>
              </wp14:sizeRelH>
              <wp14:sizeRelV relativeFrom="margin">
                <wp14:pctHeight>0</wp14:pctHeight>
              </wp14:sizeRelV>
            </wp:anchor>
          </w:drawing>
        </w:r>
      </w:p>
    </w:sdtContent>
  </w:sdt>
  <w:p w14:paraId="30713ED4" w14:textId="77777777" w:rsidR="00E369E2" w:rsidRDefault="00E369E2" w:rsidP="00E369E2">
    <w:pPr>
      <w:tabs>
        <w:tab w:val="left" w:pos="326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3DE8" w14:textId="0CE74C5A" w:rsidR="00E20993" w:rsidRDefault="00F3314F" w:rsidP="538C918B">
    <w:pPr>
      <w:tabs>
        <w:tab w:val="left" w:pos="7088"/>
      </w:tabs>
      <w:ind w:left="5102" w:firstLine="142"/>
    </w:pPr>
    <w:r>
      <w:rPr>
        <w:noProof/>
      </w:rPr>
      <w:drawing>
        <wp:anchor distT="0" distB="0" distL="114300" distR="114300" simplePos="0" relativeHeight="251658241" behindDoc="1" locked="0" layoutInCell="1" allowOverlap="1" wp14:anchorId="57E2667A" wp14:editId="712429EF">
          <wp:simplePos x="0" y="0"/>
          <wp:positionH relativeFrom="page">
            <wp:posOffset>39606</wp:posOffset>
          </wp:positionH>
          <wp:positionV relativeFrom="page">
            <wp:posOffset>19390</wp:posOffset>
          </wp:positionV>
          <wp:extent cx="1799590" cy="179959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sidR="0075193B">
      <w:rPr>
        <w:noProof/>
      </w:rPr>
      <w:drawing>
        <wp:inline distT="0" distB="0" distL="0" distR="0" wp14:anchorId="3F8087F8" wp14:editId="1AD76964">
          <wp:extent cx="2003883" cy="775970"/>
          <wp:effectExtent l="0" t="0" r="0" b="5080"/>
          <wp:docPr id="3" name="Image 3" descr="Une image contenant texte, tableau de poin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de points&#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2018145" cy="7814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2"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3"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6F543C"/>
    <w:multiLevelType w:val="multilevel"/>
    <w:tmpl w:val="DDBC1066"/>
    <w:name w:val="CCP"/>
    <w:lvl w:ilvl="0">
      <w:start w:val="1"/>
      <w:numFmt w:val="decimal"/>
      <w:suff w:val="space"/>
      <w:lvlText w:val="ARTICLE %1."/>
      <w:lvlJc w:val="left"/>
      <w:pPr>
        <w:ind w:left="35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67" w:hanging="35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1.%2.%3."/>
      <w:lvlJc w:val="left"/>
      <w:pPr>
        <w:ind w:left="1071"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5" w15:restartNumberingAfterBreak="0">
    <w:nsid w:val="239E24D0"/>
    <w:multiLevelType w:val="hybridMultilevel"/>
    <w:tmpl w:val="7E3E7B46"/>
    <w:lvl w:ilvl="0" w:tplc="10E0B8FE">
      <w:start w:val="1"/>
      <w:numFmt w:val="bullet"/>
      <w:lvlText w:val="-"/>
      <w:lvlJc w:val="left"/>
      <w:pPr>
        <w:ind w:left="1080" w:hanging="360"/>
      </w:pPr>
      <w:rPr>
        <w:rFonts w:ascii="Cambria" w:eastAsia="Times New Roman" w:hAnsi="Cambria"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8230363"/>
    <w:multiLevelType w:val="hybridMultilevel"/>
    <w:tmpl w:val="7166F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F5E31"/>
    <w:multiLevelType w:val="hybridMultilevel"/>
    <w:tmpl w:val="2DFA36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B01F30"/>
    <w:multiLevelType w:val="hybridMultilevel"/>
    <w:tmpl w:val="9BEC2A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F3C4695"/>
    <w:multiLevelType w:val="hybridMultilevel"/>
    <w:tmpl w:val="451C9F1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56109E"/>
    <w:multiLevelType w:val="hybridMultilevel"/>
    <w:tmpl w:val="4E7EA9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E4F6476"/>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56E2F57"/>
    <w:multiLevelType w:val="multilevel"/>
    <w:tmpl w:val="C090D068"/>
    <w:lvl w:ilvl="0">
      <w:start w:val="3"/>
      <w:numFmt w:val="decimal"/>
      <w:lvlText w:val="%1.0)"/>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85B5E6D"/>
    <w:multiLevelType w:val="hybridMultilevel"/>
    <w:tmpl w:val="9564B810"/>
    <w:lvl w:ilvl="0" w:tplc="8592D9A2">
      <w:start w:val="3"/>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A59C4"/>
    <w:multiLevelType w:val="multilevel"/>
    <w:tmpl w:val="0AD8661E"/>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2305C7"/>
    <w:multiLevelType w:val="hybridMultilevel"/>
    <w:tmpl w:val="880498A8"/>
    <w:lvl w:ilvl="0" w:tplc="55400E38">
      <w:start w:val="1"/>
      <w:numFmt w:val="bullet"/>
      <w:lvlText w:val=""/>
      <w:lvlJc w:val="left"/>
      <w:pPr>
        <w:tabs>
          <w:tab w:val="num" w:pos="1102"/>
        </w:tabs>
        <w:ind w:left="1102" w:hanging="397"/>
      </w:pPr>
      <w:rPr>
        <w:rFonts w:ascii="Wingdings" w:hAnsi="Wingdings" w:hint="default"/>
        <w:color w:val="008080"/>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16221"/>
    <w:multiLevelType w:val="multilevel"/>
    <w:tmpl w:val="5FC4457C"/>
    <w:name w:val="CCP"/>
    <w:lvl w:ilvl="0">
      <w:start w:val="1"/>
      <w:numFmt w:val="decimal"/>
      <w:pStyle w:val="ARTICLE1"/>
      <w:suff w:val="space"/>
      <w:lvlText w:val="ARTICLE %1."/>
      <w:lvlJc w:val="left"/>
      <w:pPr>
        <w:ind w:left="357" w:hanging="357"/>
      </w:pPr>
      <w:rPr>
        <w:rFonts w:hint="default"/>
      </w:rPr>
    </w:lvl>
    <w:lvl w:ilvl="1">
      <w:start w:val="1"/>
      <w:numFmt w:val="decimal"/>
      <w:pStyle w:val="11"/>
      <w:suff w:val="space"/>
      <w:lvlText w:val="%1.%2."/>
      <w:lvlJc w:val="left"/>
      <w:pPr>
        <w:ind w:left="1067" w:hanging="3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7" w15:restartNumberingAfterBreak="0">
    <w:nsid w:val="705E25A0"/>
    <w:multiLevelType w:val="hybridMultilevel"/>
    <w:tmpl w:val="F78EC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29787">
    <w:abstractNumId w:val="16"/>
  </w:num>
  <w:num w:numId="2" w16cid:durableId="1704016754">
    <w:abstractNumId w:val="7"/>
  </w:num>
  <w:num w:numId="3" w16cid:durableId="1417291461">
    <w:abstractNumId w:val="15"/>
  </w:num>
  <w:num w:numId="4" w16cid:durableId="314381559">
    <w:abstractNumId w:val="14"/>
  </w:num>
  <w:num w:numId="5" w16cid:durableId="26217994">
    <w:abstractNumId w:val="12"/>
  </w:num>
  <w:num w:numId="6" w16cid:durableId="1219366201">
    <w:abstractNumId w:val="9"/>
  </w:num>
  <w:num w:numId="7" w16cid:durableId="1096635549">
    <w:abstractNumId w:val="11"/>
  </w:num>
  <w:num w:numId="8" w16cid:durableId="1714495634">
    <w:abstractNumId w:val="10"/>
  </w:num>
  <w:num w:numId="9" w16cid:durableId="1402098783">
    <w:abstractNumId w:val="5"/>
  </w:num>
  <w:num w:numId="10" w16cid:durableId="1625454265">
    <w:abstractNumId w:val="17"/>
  </w:num>
  <w:num w:numId="11" w16cid:durableId="1030373211">
    <w:abstractNumId w:val="13"/>
  </w:num>
  <w:num w:numId="12" w16cid:durableId="501554080">
    <w:abstractNumId w:val="8"/>
  </w:num>
  <w:num w:numId="13" w16cid:durableId="64887297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5C"/>
    <w:rsid w:val="00002E6A"/>
    <w:rsid w:val="00003F31"/>
    <w:rsid w:val="00006A34"/>
    <w:rsid w:val="000125ED"/>
    <w:rsid w:val="000139A8"/>
    <w:rsid w:val="00014FBB"/>
    <w:rsid w:val="00015AFE"/>
    <w:rsid w:val="0002154E"/>
    <w:rsid w:val="00022B1E"/>
    <w:rsid w:val="0002503C"/>
    <w:rsid w:val="000253FC"/>
    <w:rsid w:val="0003304E"/>
    <w:rsid w:val="00033CAE"/>
    <w:rsid w:val="000416F4"/>
    <w:rsid w:val="00046CBD"/>
    <w:rsid w:val="00047DDB"/>
    <w:rsid w:val="000519CD"/>
    <w:rsid w:val="000525AC"/>
    <w:rsid w:val="000527C8"/>
    <w:rsid w:val="00052928"/>
    <w:rsid w:val="000543A1"/>
    <w:rsid w:val="00054814"/>
    <w:rsid w:val="000554E2"/>
    <w:rsid w:val="000556F2"/>
    <w:rsid w:val="0006060A"/>
    <w:rsid w:val="000608D9"/>
    <w:rsid w:val="00060A9F"/>
    <w:rsid w:val="00060FF4"/>
    <w:rsid w:val="0006175D"/>
    <w:rsid w:val="00061770"/>
    <w:rsid w:val="00063468"/>
    <w:rsid w:val="000713BD"/>
    <w:rsid w:val="00075558"/>
    <w:rsid w:val="00075876"/>
    <w:rsid w:val="000773BC"/>
    <w:rsid w:val="000777A3"/>
    <w:rsid w:val="00077A8A"/>
    <w:rsid w:val="00077F6B"/>
    <w:rsid w:val="00081B7F"/>
    <w:rsid w:val="00082219"/>
    <w:rsid w:val="00083F2F"/>
    <w:rsid w:val="00084672"/>
    <w:rsid w:val="000852FD"/>
    <w:rsid w:val="000860ED"/>
    <w:rsid w:val="00092607"/>
    <w:rsid w:val="000945FD"/>
    <w:rsid w:val="00094A8E"/>
    <w:rsid w:val="000A224E"/>
    <w:rsid w:val="000A54D3"/>
    <w:rsid w:val="000A6B47"/>
    <w:rsid w:val="000A6DCE"/>
    <w:rsid w:val="000A6F22"/>
    <w:rsid w:val="000B02D9"/>
    <w:rsid w:val="000B043C"/>
    <w:rsid w:val="000B21EE"/>
    <w:rsid w:val="000B23CE"/>
    <w:rsid w:val="000B4467"/>
    <w:rsid w:val="000B5D1D"/>
    <w:rsid w:val="000B641B"/>
    <w:rsid w:val="000C11E4"/>
    <w:rsid w:val="000C233F"/>
    <w:rsid w:val="000C4494"/>
    <w:rsid w:val="000C5E06"/>
    <w:rsid w:val="000C6D3D"/>
    <w:rsid w:val="000D02D6"/>
    <w:rsid w:val="000D109D"/>
    <w:rsid w:val="000D1928"/>
    <w:rsid w:val="000D5B6D"/>
    <w:rsid w:val="000D6AEF"/>
    <w:rsid w:val="000E34AB"/>
    <w:rsid w:val="000E5371"/>
    <w:rsid w:val="000E714C"/>
    <w:rsid w:val="000F0281"/>
    <w:rsid w:val="000F0E4B"/>
    <w:rsid w:val="000F3DED"/>
    <w:rsid w:val="00100749"/>
    <w:rsid w:val="00101AFC"/>
    <w:rsid w:val="001049AA"/>
    <w:rsid w:val="00105422"/>
    <w:rsid w:val="00105D6C"/>
    <w:rsid w:val="001063DD"/>
    <w:rsid w:val="00106462"/>
    <w:rsid w:val="0010693B"/>
    <w:rsid w:val="00107DC8"/>
    <w:rsid w:val="0011112C"/>
    <w:rsid w:val="00112D9C"/>
    <w:rsid w:val="00114710"/>
    <w:rsid w:val="00116AB7"/>
    <w:rsid w:val="00116B5F"/>
    <w:rsid w:val="00120F7B"/>
    <w:rsid w:val="0012145D"/>
    <w:rsid w:val="00121EA0"/>
    <w:rsid w:val="0012572E"/>
    <w:rsid w:val="00126362"/>
    <w:rsid w:val="00130062"/>
    <w:rsid w:val="00130200"/>
    <w:rsid w:val="00130AFB"/>
    <w:rsid w:val="00134DC0"/>
    <w:rsid w:val="001351AB"/>
    <w:rsid w:val="001363A3"/>
    <w:rsid w:val="00142969"/>
    <w:rsid w:val="00142E06"/>
    <w:rsid w:val="00143D60"/>
    <w:rsid w:val="001458D1"/>
    <w:rsid w:val="00150DB6"/>
    <w:rsid w:val="00150E2D"/>
    <w:rsid w:val="001533F0"/>
    <w:rsid w:val="00156900"/>
    <w:rsid w:val="00161692"/>
    <w:rsid w:val="001622AD"/>
    <w:rsid w:val="00163983"/>
    <w:rsid w:val="00164E63"/>
    <w:rsid w:val="001659CE"/>
    <w:rsid w:val="00167832"/>
    <w:rsid w:val="00170DDD"/>
    <w:rsid w:val="00171036"/>
    <w:rsid w:val="00171EF8"/>
    <w:rsid w:val="0017368F"/>
    <w:rsid w:val="00174F8E"/>
    <w:rsid w:val="001818EC"/>
    <w:rsid w:val="0018290C"/>
    <w:rsid w:val="001834BC"/>
    <w:rsid w:val="001835D3"/>
    <w:rsid w:val="00186BDB"/>
    <w:rsid w:val="00187657"/>
    <w:rsid w:val="00190BA5"/>
    <w:rsid w:val="001953BF"/>
    <w:rsid w:val="001957C5"/>
    <w:rsid w:val="00195F23"/>
    <w:rsid w:val="001A0DDD"/>
    <w:rsid w:val="001A1095"/>
    <w:rsid w:val="001A2F6A"/>
    <w:rsid w:val="001A4532"/>
    <w:rsid w:val="001A746D"/>
    <w:rsid w:val="001B17EE"/>
    <w:rsid w:val="001B1F98"/>
    <w:rsid w:val="001B2DAD"/>
    <w:rsid w:val="001B69BC"/>
    <w:rsid w:val="001B7FA0"/>
    <w:rsid w:val="001C28D2"/>
    <w:rsid w:val="001C336D"/>
    <w:rsid w:val="001C36EB"/>
    <w:rsid w:val="001C3BFA"/>
    <w:rsid w:val="001C3E87"/>
    <w:rsid w:val="001D1DDB"/>
    <w:rsid w:val="001D5926"/>
    <w:rsid w:val="001E31E1"/>
    <w:rsid w:val="001E3607"/>
    <w:rsid w:val="001E5528"/>
    <w:rsid w:val="001E5A37"/>
    <w:rsid w:val="001E6776"/>
    <w:rsid w:val="001E6DDA"/>
    <w:rsid w:val="001E7B94"/>
    <w:rsid w:val="001F1246"/>
    <w:rsid w:val="001F4E0E"/>
    <w:rsid w:val="001F5798"/>
    <w:rsid w:val="001F5EA8"/>
    <w:rsid w:val="001F5F75"/>
    <w:rsid w:val="001F6923"/>
    <w:rsid w:val="001F6AF4"/>
    <w:rsid w:val="001F70E5"/>
    <w:rsid w:val="002025AF"/>
    <w:rsid w:val="0020369E"/>
    <w:rsid w:val="00210E96"/>
    <w:rsid w:val="00212B9E"/>
    <w:rsid w:val="00215521"/>
    <w:rsid w:val="00221EE2"/>
    <w:rsid w:val="00222737"/>
    <w:rsid w:val="00224EB9"/>
    <w:rsid w:val="00224F23"/>
    <w:rsid w:val="00230339"/>
    <w:rsid w:val="00231A45"/>
    <w:rsid w:val="00231C74"/>
    <w:rsid w:val="002339CF"/>
    <w:rsid w:val="00233D15"/>
    <w:rsid w:val="00235CFC"/>
    <w:rsid w:val="00236741"/>
    <w:rsid w:val="00242B03"/>
    <w:rsid w:val="0024563E"/>
    <w:rsid w:val="00246AAA"/>
    <w:rsid w:val="002518A5"/>
    <w:rsid w:val="00253C2C"/>
    <w:rsid w:val="00256DE7"/>
    <w:rsid w:val="002606B2"/>
    <w:rsid w:val="00261904"/>
    <w:rsid w:val="00264764"/>
    <w:rsid w:val="00267B63"/>
    <w:rsid w:val="00272D23"/>
    <w:rsid w:val="00274806"/>
    <w:rsid w:val="00275E37"/>
    <w:rsid w:val="0027679F"/>
    <w:rsid w:val="00280FFF"/>
    <w:rsid w:val="00284288"/>
    <w:rsid w:val="00284859"/>
    <w:rsid w:val="00284D24"/>
    <w:rsid w:val="00284EBC"/>
    <w:rsid w:val="00287C2E"/>
    <w:rsid w:val="002900F9"/>
    <w:rsid w:val="0029097E"/>
    <w:rsid w:val="00292435"/>
    <w:rsid w:val="0029302A"/>
    <w:rsid w:val="00293EB5"/>
    <w:rsid w:val="002A5469"/>
    <w:rsid w:val="002A7710"/>
    <w:rsid w:val="002B06DA"/>
    <w:rsid w:val="002B1049"/>
    <w:rsid w:val="002B1DAB"/>
    <w:rsid w:val="002B348C"/>
    <w:rsid w:val="002B48DE"/>
    <w:rsid w:val="002C0E41"/>
    <w:rsid w:val="002C2BC4"/>
    <w:rsid w:val="002C5994"/>
    <w:rsid w:val="002C5B76"/>
    <w:rsid w:val="002D0565"/>
    <w:rsid w:val="002D1A36"/>
    <w:rsid w:val="002D41F3"/>
    <w:rsid w:val="002D52AC"/>
    <w:rsid w:val="002D562B"/>
    <w:rsid w:val="002E1C92"/>
    <w:rsid w:val="002E4F77"/>
    <w:rsid w:val="002E5177"/>
    <w:rsid w:val="002E54D2"/>
    <w:rsid w:val="002E5C67"/>
    <w:rsid w:val="002F4219"/>
    <w:rsid w:val="002F6869"/>
    <w:rsid w:val="002F7946"/>
    <w:rsid w:val="002F7AFE"/>
    <w:rsid w:val="00300F01"/>
    <w:rsid w:val="00303D83"/>
    <w:rsid w:val="00305206"/>
    <w:rsid w:val="00305365"/>
    <w:rsid w:val="00310C73"/>
    <w:rsid w:val="003115A6"/>
    <w:rsid w:val="003116E0"/>
    <w:rsid w:val="00313149"/>
    <w:rsid w:val="003138C7"/>
    <w:rsid w:val="003138FF"/>
    <w:rsid w:val="003142BF"/>
    <w:rsid w:val="00314A09"/>
    <w:rsid w:val="00322596"/>
    <w:rsid w:val="00325938"/>
    <w:rsid w:val="00325F07"/>
    <w:rsid w:val="0032725D"/>
    <w:rsid w:val="00327568"/>
    <w:rsid w:val="003314B3"/>
    <w:rsid w:val="00334AB7"/>
    <w:rsid w:val="00334D31"/>
    <w:rsid w:val="003401C3"/>
    <w:rsid w:val="00341096"/>
    <w:rsid w:val="00341F72"/>
    <w:rsid w:val="00343E20"/>
    <w:rsid w:val="00344668"/>
    <w:rsid w:val="003449EA"/>
    <w:rsid w:val="00344FC5"/>
    <w:rsid w:val="00351166"/>
    <w:rsid w:val="00357606"/>
    <w:rsid w:val="00360FCF"/>
    <w:rsid w:val="00360FFA"/>
    <w:rsid w:val="00365C5B"/>
    <w:rsid w:val="00372A5C"/>
    <w:rsid w:val="00372CD0"/>
    <w:rsid w:val="003753AA"/>
    <w:rsid w:val="00377B20"/>
    <w:rsid w:val="0038072B"/>
    <w:rsid w:val="003821B1"/>
    <w:rsid w:val="00384406"/>
    <w:rsid w:val="0038510D"/>
    <w:rsid w:val="00385AC7"/>
    <w:rsid w:val="003866B0"/>
    <w:rsid w:val="003869B0"/>
    <w:rsid w:val="00390945"/>
    <w:rsid w:val="0039099E"/>
    <w:rsid w:val="003927BE"/>
    <w:rsid w:val="00392C4E"/>
    <w:rsid w:val="00392C53"/>
    <w:rsid w:val="00395068"/>
    <w:rsid w:val="003A2CAD"/>
    <w:rsid w:val="003A5792"/>
    <w:rsid w:val="003A6877"/>
    <w:rsid w:val="003A6B9F"/>
    <w:rsid w:val="003A6F31"/>
    <w:rsid w:val="003A74EE"/>
    <w:rsid w:val="003A76CB"/>
    <w:rsid w:val="003B2435"/>
    <w:rsid w:val="003B4E8A"/>
    <w:rsid w:val="003B6F77"/>
    <w:rsid w:val="003B781F"/>
    <w:rsid w:val="003C30CC"/>
    <w:rsid w:val="003C53DD"/>
    <w:rsid w:val="003D0A43"/>
    <w:rsid w:val="003E09AA"/>
    <w:rsid w:val="003E09AE"/>
    <w:rsid w:val="003E0DED"/>
    <w:rsid w:val="003E11D5"/>
    <w:rsid w:val="003E205D"/>
    <w:rsid w:val="003E20FC"/>
    <w:rsid w:val="003E25C7"/>
    <w:rsid w:val="003E48EA"/>
    <w:rsid w:val="003E4A5D"/>
    <w:rsid w:val="003E6B54"/>
    <w:rsid w:val="003F0EBD"/>
    <w:rsid w:val="003F6BB8"/>
    <w:rsid w:val="003F6CD0"/>
    <w:rsid w:val="003F6FCD"/>
    <w:rsid w:val="003F7654"/>
    <w:rsid w:val="004032FA"/>
    <w:rsid w:val="00403DB2"/>
    <w:rsid w:val="004040CC"/>
    <w:rsid w:val="004063CE"/>
    <w:rsid w:val="004072FB"/>
    <w:rsid w:val="00407E23"/>
    <w:rsid w:val="00415155"/>
    <w:rsid w:val="0041528B"/>
    <w:rsid w:val="00415CD6"/>
    <w:rsid w:val="0041745E"/>
    <w:rsid w:val="00425195"/>
    <w:rsid w:val="004321F9"/>
    <w:rsid w:val="00432E0A"/>
    <w:rsid w:val="00435A3E"/>
    <w:rsid w:val="00436D32"/>
    <w:rsid w:val="004374BC"/>
    <w:rsid w:val="00437915"/>
    <w:rsid w:val="004429F2"/>
    <w:rsid w:val="00444EFA"/>
    <w:rsid w:val="004459B7"/>
    <w:rsid w:val="00446B82"/>
    <w:rsid w:val="004500B7"/>
    <w:rsid w:val="00450701"/>
    <w:rsid w:val="00450AD2"/>
    <w:rsid w:val="00450EFF"/>
    <w:rsid w:val="00453BBB"/>
    <w:rsid w:val="00453CC0"/>
    <w:rsid w:val="004554A7"/>
    <w:rsid w:val="004575F6"/>
    <w:rsid w:val="00457EA1"/>
    <w:rsid w:val="0046098E"/>
    <w:rsid w:val="00461B58"/>
    <w:rsid w:val="004648DA"/>
    <w:rsid w:val="0046758A"/>
    <w:rsid w:val="00473AF7"/>
    <w:rsid w:val="00477993"/>
    <w:rsid w:val="00480751"/>
    <w:rsid w:val="004809DC"/>
    <w:rsid w:val="004838F3"/>
    <w:rsid w:val="0048584A"/>
    <w:rsid w:val="00486B5F"/>
    <w:rsid w:val="00494762"/>
    <w:rsid w:val="00495A17"/>
    <w:rsid w:val="00496D7C"/>
    <w:rsid w:val="004B1835"/>
    <w:rsid w:val="004B3A73"/>
    <w:rsid w:val="004B56AA"/>
    <w:rsid w:val="004B67AF"/>
    <w:rsid w:val="004C6081"/>
    <w:rsid w:val="004D2F75"/>
    <w:rsid w:val="004D7D4B"/>
    <w:rsid w:val="004E2B4A"/>
    <w:rsid w:val="004E45E1"/>
    <w:rsid w:val="004E629A"/>
    <w:rsid w:val="004F235C"/>
    <w:rsid w:val="004F3170"/>
    <w:rsid w:val="004F3919"/>
    <w:rsid w:val="004F45D1"/>
    <w:rsid w:val="004F6BB4"/>
    <w:rsid w:val="004F70F1"/>
    <w:rsid w:val="004F75F6"/>
    <w:rsid w:val="00500773"/>
    <w:rsid w:val="00504BAA"/>
    <w:rsid w:val="00506575"/>
    <w:rsid w:val="00507039"/>
    <w:rsid w:val="00507142"/>
    <w:rsid w:val="00510791"/>
    <w:rsid w:val="00510E17"/>
    <w:rsid w:val="005116E3"/>
    <w:rsid w:val="00512573"/>
    <w:rsid w:val="005134F6"/>
    <w:rsid w:val="00514AE9"/>
    <w:rsid w:val="00514CDE"/>
    <w:rsid w:val="00516BB3"/>
    <w:rsid w:val="0051712C"/>
    <w:rsid w:val="00522454"/>
    <w:rsid w:val="00523058"/>
    <w:rsid w:val="00525FEF"/>
    <w:rsid w:val="00527614"/>
    <w:rsid w:val="00531473"/>
    <w:rsid w:val="00532779"/>
    <w:rsid w:val="00536FEB"/>
    <w:rsid w:val="00537282"/>
    <w:rsid w:val="00537B4E"/>
    <w:rsid w:val="00537E97"/>
    <w:rsid w:val="0054140D"/>
    <w:rsid w:val="005445E4"/>
    <w:rsid w:val="00544F10"/>
    <w:rsid w:val="00545CF2"/>
    <w:rsid w:val="00546747"/>
    <w:rsid w:val="00546864"/>
    <w:rsid w:val="00547414"/>
    <w:rsid w:val="005479C1"/>
    <w:rsid w:val="005505A7"/>
    <w:rsid w:val="00550C48"/>
    <w:rsid w:val="0055105F"/>
    <w:rsid w:val="005514DF"/>
    <w:rsid w:val="00552207"/>
    <w:rsid w:val="00552D39"/>
    <w:rsid w:val="00555508"/>
    <w:rsid w:val="00560782"/>
    <w:rsid w:val="00561F04"/>
    <w:rsid w:val="00563640"/>
    <w:rsid w:val="00566AD0"/>
    <w:rsid w:val="005742C8"/>
    <w:rsid w:val="0057468E"/>
    <w:rsid w:val="00574BFB"/>
    <w:rsid w:val="00575645"/>
    <w:rsid w:val="00576F8E"/>
    <w:rsid w:val="00581AE5"/>
    <w:rsid w:val="00591AD5"/>
    <w:rsid w:val="005926FD"/>
    <w:rsid w:val="00593D0B"/>
    <w:rsid w:val="00596919"/>
    <w:rsid w:val="0059765D"/>
    <w:rsid w:val="005A154E"/>
    <w:rsid w:val="005A23CB"/>
    <w:rsid w:val="005A2F00"/>
    <w:rsid w:val="005A5034"/>
    <w:rsid w:val="005A7750"/>
    <w:rsid w:val="005B0701"/>
    <w:rsid w:val="005B35BD"/>
    <w:rsid w:val="005B527E"/>
    <w:rsid w:val="005B5DD7"/>
    <w:rsid w:val="005C1663"/>
    <w:rsid w:val="005C27F6"/>
    <w:rsid w:val="005C281C"/>
    <w:rsid w:val="005C39E3"/>
    <w:rsid w:val="005C65DB"/>
    <w:rsid w:val="005C7BA8"/>
    <w:rsid w:val="005C7EF8"/>
    <w:rsid w:val="005D4B88"/>
    <w:rsid w:val="005D5392"/>
    <w:rsid w:val="005D585B"/>
    <w:rsid w:val="005D6720"/>
    <w:rsid w:val="005E4047"/>
    <w:rsid w:val="005F0444"/>
    <w:rsid w:val="005F33E0"/>
    <w:rsid w:val="005F384F"/>
    <w:rsid w:val="005F52AE"/>
    <w:rsid w:val="006033A0"/>
    <w:rsid w:val="00603C6F"/>
    <w:rsid w:val="00604B9F"/>
    <w:rsid w:val="0061120D"/>
    <w:rsid w:val="00615C37"/>
    <w:rsid w:val="00623444"/>
    <w:rsid w:val="00624F0A"/>
    <w:rsid w:val="006264F5"/>
    <w:rsid w:val="00626D10"/>
    <w:rsid w:val="006275CE"/>
    <w:rsid w:val="00627FF0"/>
    <w:rsid w:val="00630D7F"/>
    <w:rsid w:val="00635B74"/>
    <w:rsid w:val="00636923"/>
    <w:rsid w:val="00640B96"/>
    <w:rsid w:val="00642B11"/>
    <w:rsid w:val="006430C8"/>
    <w:rsid w:val="006437A8"/>
    <w:rsid w:val="00645D58"/>
    <w:rsid w:val="00652A09"/>
    <w:rsid w:val="00654999"/>
    <w:rsid w:val="00660DE2"/>
    <w:rsid w:val="00663E58"/>
    <w:rsid w:val="0066594E"/>
    <w:rsid w:val="0066718D"/>
    <w:rsid w:val="00667F29"/>
    <w:rsid w:val="00671E5D"/>
    <w:rsid w:val="00675655"/>
    <w:rsid w:val="006766B8"/>
    <w:rsid w:val="006772FC"/>
    <w:rsid w:val="006775A8"/>
    <w:rsid w:val="00682709"/>
    <w:rsid w:val="0068293D"/>
    <w:rsid w:val="00686109"/>
    <w:rsid w:val="00691C86"/>
    <w:rsid w:val="00696563"/>
    <w:rsid w:val="006A27F3"/>
    <w:rsid w:val="006A2A19"/>
    <w:rsid w:val="006A5FC7"/>
    <w:rsid w:val="006B13A4"/>
    <w:rsid w:val="006B1E20"/>
    <w:rsid w:val="006B4886"/>
    <w:rsid w:val="006B48AD"/>
    <w:rsid w:val="006B4FAB"/>
    <w:rsid w:val="006B5BCE"/>
    <w:rsid w:val="006C03F8"/>
    <w:rsid w:val="006C123F"/>
    <w:rsid w:val="006C27E2"/>
    <w:rsid w:val="006C4DBB"/>
    <w:rsid w:val="006C559F"/>
    <w:rsid w:val="006C5F18"/>
    <w:rsid w:val="006C65EE"/>
    <w:rsid w:val="006C70BE"/>
    <w:rsid w:val="006C7510"/>
    <w:rsid w:val="006D431F"/>
    <w:rsid w:val="006E2041"/>
    <w:rsid w:val="006E27A8"/>
    <w:rsid w:val="006E47EC"/>
    <w:rsid w:val="006F214D"/>
    <w:rsid w:val="006F44F0"/>
    <w:rsid w:val="006F7D01"/>
    <w:rsid w:val="00702828"/>
    <w:rsid w:val="00704F43"/>
    <w:rsid w:val="00706D53"/>
    <w:rsid w:val="00711478"/>
    <w:rsid w:val="00711503"/>
    <w:rsid w:val="00717566"/>
    <w:rsid w:val="007176C4"/>
    <w:rsid w:val="00720156"/>
    <w:rsid w:val="007205BC"/>
    <w:rsid w:val="0072307D"/>
    <w:rsid w:val="007230A8"/>
    <w:rsid w:val="0072466E"/>
    <w:rsid w:val="00726569"/>
    <w:rsid w:val="0073175C"/>
    <w:rsid w:val="007319A9"/>
    <w:rsid w:val="007415B7"/>
    <w:rsid w:val="00745D4A"/>
    <w:rsid w:val="00751277"/>
    <w:rsid w:val="0075193B"/>
    <w:rsid w:val="00752467"/>
    <w:rsid w:val="00754756"/>
    <w:rsid w:val="00763339"/>
    <w:rsid w:val="00763905"/>
    <w:rsid w:val="00764CFC"/>
    <w:rsid w:val="00765DA1"/>
    <w:rsid w:val="007739F4"/>
    <w:rsid w:val="00774AD7"/>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556E"/>
    <w:rsid w:val="007A7255"/>
    <w:rsid w:val="007B0C73"/>
    <w:rsid w:val="007B11CB"/>
    <w:rsid w:val="007B4029"/>
    <w:rsid w:val="007C0707"/>
    <w:rsid w:val="007C3A1B"/>
    <w:rsid w:val="007C6C44"/>
    <w:rsid w:val="007C7F8C"/>
    <w:rsid w:val="007D0264"/>
    <w:rsid w:val="007D1BFF"/>
    <w:rsid w:val="007D6D29"/>
    <w:rsid w:val="007E1A51"/>
    <w:rsid w:val="007E2D6A"/>
    <w:rsid w:val="007E41C9"/>
    <w:rsid w:val="007E543C"/>
    <w:rsid w:val="007E5950"/>
    <w:rsid w:val="007F0337"/>
    <w:rsid w:val="007F494B"/>
    <w:rsid w:val="008020C0"/>
    <w:rsid w:val="0081102A"/>
    <w:rsid w:val="008110BA"/>
    <w:rsid w:val="00811648"/>
    <w:rsid w:val="008134AE"/>
    <w:rsid w:val="00814414"/>
    <w:rsid w:val="00817A5C"/>
    <w:rsid w:val="0082356B"/>
    <w:rsid w:val="00827E9C"/>
    <w:rsid w:val="008312E9"/>
    <w:rsid w:val="00832089"/>
    <w:rsid w:val="00833533"/>
    <w:rsid w:val="008422BA"/>
    <w:rsid w:val="00842AB6"/>
    <w:rsid w:val="00842F0D"/>
    <w:rsid w:val="00844D33"/>
    <w:rsid w:val="008471D9"/>
    <w:rsid w:val="00850713"/>
    <w:rsid w:val="0086013B"/>
    <w:rsid w:val="00866E64"/>
    <w:rsid w:val="0086700B"/>
    <w:rsid w:val="00867CD2"/>
    <w:rsid w:val="0087057E"/>
    <w:rsid w:val="00872A9F"/>
    <w:rsid w:val="00872AE9"/>
    <w:rsid w:val="00873904"/>
    <w:rsid w:val="008758E1"/>
    <w:rsid w:val="0088141F"/>
    <w:rsid w:val="00881E23"/>
    <w:rsid w:val="00882275"/>
    <w:rsid w:val="0088348B"/>
    <w:rsid w:val="0088567E"/>
    <w:rsid w:val="00885CE3"/>
    <w:rsid w:val="00890488"/>
    <w:rsid w:val="00892C2D"/>
    <w:rsid w:val="00895576"/>
    <w:rsid w:val="008A0AD1"/>
    <w:rsid w:val="008A179A"/>
    <w:rsid w:val="008A63CB"/>
    <w:rsid w:val="008B080E"/>
    <w:rsid w:val="008B2571"/>
    <w:rsid w:val="008B43B6"/>
    <w:rsid w:val="008B4795"/>
    <w:rsid w:val="008B6A57"/>
    <w:rsid w:val="008C1322"/>
    <w:rsid w:val="008C5918"/>
    <w:rsid w:val="008C706B"/>
    <w:rsid w:val="008F0481"/>
    <w:rsid w:val="008F2019"/>
    <w:rsid w:val="008F7662"/>
    <w:rsid w:val="009003C7"/>
    <w:rsid w:val="009122CA"/>
    <w:rsid w:val="00915B17"/>
    <w:rsid w:val="009179B7"/>
    <w:rsid w:val="00920C1A"/>
    <w:rsid w:val="009257A9"/>
    <w:rsid w:val="0092597B"/>
    <w:rsid w:val="00927858"/>
    <w:rsid w:val="00927E6B"/>
    <w:rsid w:val="00930734"/>
    <w:rsid w:val="0093135D"/>
    <w:rsid w:val="0093190C"/>
    <w:rsid w:val="00931CE3"/>
    <w:rsid w:val="00933147"/>
    <w:rsid w:val="0093483F"/>
    <w:rsid w:val="0093622F"/>
    <w:rsid w:val="00945323"/>
    <w:rsid w:val="00947D5A"/>
    <w:rsid w:val="00947FBE"/>
    <w:rsid w:val="009521F6"/>
    <w:rsid w:val="009546AA"/>
    <w:rsid w:val="00954D4E"/>
    <w:rsid w:val="009565B8"/>
    <w:rsid w:val="00956D7D"/>
    <w:rsid w:val="009575DA"/>
    <w:rsid w:val="0096110F"/>
    <w:rsid w:val="00961402"/>
    <w:rsid w:val="00964FE5"/>
    <w:rsid w:val="0096515D"/>
    <w:rsid w:val="00971453"/>
    <w:rsid w:val="009727AD"/>
    <w:rsid w:val="00972FDC"/>
    <w:rsid w:val="009766CA"/>
    <w:rsid w:val="00977A20"/>
    <w:rsid w:val="009803C6"/>
    <w:rsid w:val="00980DB0"/>
    <w:rsid w:val="0098580F"/>
    <w:rsid w:val="0099103E"/>
    <w:rsid w:val="00992709"/>
    <w:rsid w:val="009942BB"/>
    <w:rsid w:val="009A2298"/>
    <w:rsid w:val="009A3052"/>
    <w:rsid w:val="009A45EF"/>
    <w:rsid w:val="009A5C3D"/>
    <w:rsid w:val="009A6CC8"/>
    <w:rsid w:val="009A753E"/>
    <w:rsid w:val="009A7599"/>
    <w:rsid w:val="009B0035"/>
    <w:rsid w:val="009B021E"/>
    <w:rsid w:val="009B4264"/>
    <w:rsid w:val="009B4855"/>
    <w:rsid w:val="009C1CDA"/>
    <w:rsid w:val="009C23EE"/>
    <w:rsid w:val="009C4704"/>
    <w:rsid w:val="009C5099"/>
    <w:rsid w:val="009C5598"/>
    <w:rsid w:val="009D1C15"/>
    <w:rsid w:val="009D2DFF"/>
    <w:rsid w:val="009E1B55"/>
    <w:rsid w:val="009E2C0B"/>
    <w:rsid w:val="009E310C"/>
    <w:rsid w:val="009F147A"/>
    <w:rsid w:val="009F28FB"/>
    <w:rsid w:val="009F31FE"/>
    <w:rsid w:val="009F488D"/>
    <w:rsid w:val="009F5CD2"/>
    <w:rsid w:val="00A01C41"/>
    <w:rsid w:val="00A050FC"/>
    <w:rsid w:val="00A07929"/>
    <w:rsid w:val="00A129B8"/>
    <w:rsid w:val="00A1395C"/>
    <w:rsid w:val="00A15DC6"/>
    <w:rsid w:val="00A17CE0"/>
    <w:rsid w:val="00A237DE"/>
    <w:rsid w:val="00A23B4A"/>
    <w:rsid w:val="00A24E83"/>
    <w:rsid w:val="00A256AF"/>
    <w:rsid w:val="00A3036B"/>
    <w:rsid w:val="00A31F88"/>
    <w:rsid w:val="00A3493F"/>
    <w:rsid w:val="00A36AE6"/>
    <w:rsid w:val="00A41CA6"/>
    <w:rsid w:val="00A4214A"/>
    <w:rsid w:val="00A439FF"/>
    <w:rsid w:val="00A45D54"/>
    <w:rsid w:val="00A50829"/>
    <w:rsid w:val="00A51884"/>
    <w:rsid w:val="00A5554A"/>
    <w:rsid w:val="00A558BB"/>
    <w:rsid w:val="00A60B51"/>
    <w:rsid w:val="00A62730"/>
    <w:rsid w:val="00A62DD5"/>
    <w:rsid w:val="00A6423E"/>
    <w:rsid w:val="00A64C7E"/>
    <w:rsid w:val="00A66807"/>
    <w:rsid w:val="00A67E41"/>
    <w:rsid w:val="00A70132"/>
    <w:rsid w:val="00A70794"/>
    <w:rsid w:val="00A72B4D"/>
    <w:rsid w:val="00A73ED7"/>
    <w:rsid w:val="00A7614B"/>
    <w:rsid w:val="00A76C4A"/>
    <w:rsid w:val="00A8144D"/>
    <w:rsid w:val="00A824CF"/>
    <w:rsid w:val="00A82DDE"/>
    <w:rsid w:val="00A840BA"/>
    <w:rsid w:val="00A8419C"/>
    <w:rsid w:val="00A84B69"/>
    <w:rsid w:val="00A90F44"/>
    <w:rsid w:val="00A929B1"/>
    <w:rsid w:val="00A94624"/>
    <w:rsid w:val="00A9606A"/>
    <w:rsid w:val="00A968DC"/>
    <w:rsid w:val="00AA09F2"/>
    <w:rsid w:val="00AA1CD9"/>
    <w:rsid w:val="00AA1E7E"/>
    <w:rsid w:val="00AA66F2"/>
    <w:rsid w:val="00AB0654"/>
    <w:rsid w:val="00AB115E"/>
    <w:rsid w:val="00AB143D"/>
    <w:rsid w:val="00AB6B66"/>
    <w:rsid w:val="00AC2CEA"/>
    <w:rsid w:val="00AC4D36"/>
    <w:rsid w:val="00AC53A1"/>
    <w:rsid w:val="00AC559E"/>
    <w:rsid w:val="00AC5AAA"/>
    <w:rsid w:val="00AD0080"/>
    <w:rsid w:val="00AD3FD1"/>
    <w:rsid w:val="00AD7E96"/>
    <w:rsid w:val="00AE2053"/>
    <w:rsid w:val="00AE612E"/>
    <w:rsid w:val="00AE7B19"/>
    <w:rsid w:val="00AF0088"/>
    <w:rsid w:val="00AF07CF"/>
    <w:rsid w:val="00AF30E7"/>
    <w:rsid w:val="00AF789A"/>
    <w:rsid w:val="00B02556"/>
    <w:rsid w:val="00B02ED4"/>
    <w:rsid w:val="00B041D8"/>
    <w:rsid w:val="00B04663"/>
    <w:rsid w:val="00B05852"/>
    <w:rsid w:val="00B079CB"/>
    <w:rsid w:val="00B14B26"/>
    <w:rsid w:val="00B20A2A"/>
    <w:rsid w:val="00B215DF"/>
    <w:rsid w:val="00B219A9"/>
    <w:rsid w:val="00B220A2"/>
    <w:rsid w:val="00B24D7F"/>
    <w:rsid w:val="00B252D2"/>
    <w:rsid w:val="00B3007F"/>
    <w:rsid w:val="00B317A4"/>
    <w:rsid w:val="00B31A24"/>
    <w:rsid w:val="00B32C4B"/>
    <w:rsid w:val="00B33C07"/>
    <w:rsid w:val="00B3501B"/>
    <w:rsid w:val="00B36C32"/>
    <w:rsid w:val="00B36EAA"/>
    <w:rsid w:val="00B41027"/>
    <w:rsid w:val="00B430B9"/>
    <w:rsid w:val="00B43709"/>
    <w:rsid w:val="00B474DE"/>
    <w:rsid w:val="00B5194F"/>
    <w:rsid w:val="00B51ABD"/>
    <w:rsid w:val="00B54E43"/>
    <w:rsid w:val="00B56C91"/>
    <w:rsid w:val="00B6039A"/>
    <w:rsid w:val="00B613D1"/>
    <w:rsid w:val="00B6229F"/>
    <w:rsid w:val="00B6268F"/>
    <w:rsid w:val="00B65946"/>
    <w:rsid w:val="00B66428"/>
    <w:rsid w:val="00B6671A"/>
    <w:rsid w:val="00B67967"/>
    <w:rsid w:val="00B77BEF"/>
    <w:rsid w:val="00B80F20"/>
    <w:rsid w:val="00B8223B"/>
    <w:rsid w:val="00B8526B"/>
    <w:rsid w:val="00B9031E"/>
    <w:rsid w:val="00B9219B"/>
    <w:rsid w:val="00B94325"/>
    <w:rsid w:val="00B95884"/>
    <w:rsid w:val="00B960F5"/>
    <w:rsid w:val="00B96C47"/>
    <w:rsid w:val="00B96E0C"/>
    <w:rsid w:val="00B97107"/>
    <w:rsid w:val="00B973EA"/>
    <w:rsid w:val="00B97A31"/>
    <w:rsid w:val="00BA13ED"/>
    <w:rsid w:val="00BA1D82"/>
    <w:rsid w:val="00BA1E8B"/>
    <w:rsid w:val="00BA3CAE"/>
    <w:rsid w:val="00BA4040"/>
    <w:rsid w:val="00BA5376"/>
    <w:rsid w:val="00BA5A82"/>
    <w:rsid w:val="00BA711B"/>
    <w:rsid w:val="00BB0AA5"/>
    <w:rsid w:val="00BB16B8"/>
    <w:rsid w:val="00BB1B63"/>
    <w:rsid w:val="00BB3744"/>
    <w:rsid w:val="00BB37B7"/>
    <w:rsid w:val="00BC03BB"/>
    <w:rsid w:val="00BC2A4E"/>
    <w:rsid w:val="00BC3496"/>
    <w:rsid w:val="00BC4B03"/>
    <w:rsid w:val="00BD1729"/>
    <w:rsid w:val="00BD4A73"/>
    <w:rsid w:val="00BE0325"/>
    <w:rsid w:val="00BE1815"/>
    <w:rsid w:val="00BE61C2"/>
    <w:rsid w:val="00BE76BB"/>
    <w:rsid w:val="00BF3272"/>
    <w:rsid w:val="00BF48C3"/>
    <w:rsid w:val="00BF4B6A"/>
    <w:rsid w:val="00BF66B7"/>
    <w:rsid w:val="00BF747C"/>
    <w:rsid w:val="00C02870"/>
    <w:rsid w:val="00C0623C"/>
    <w:rsid w:val="00C06D61"/>
    <w:rsid w:val="00C0793B"/>
    <w:rsid w:val="00C106E7"/>
    <w:rsid w:val="00C11C6E"/>
    <w:rsid w:val="00C12CD4"/>
    <w:rsid w:val="00C14761"/>
    <w:rsid w:val="00C2355D"/>
    <w:rsid w:val="00C26860"/>
    <w:rsid w:val="00C278C1"/>
    <w:rsid w:val="00C3185F"/>
    <w:rsid w:val="00C33E96"/>
    <w:rsid w:val="00C35DCC"/>
    <w:rsid w:val="00C37E23"/>
    <w:rsid w:val="00C41BA9"/>
    <w:rsid w:val="00C420F8"/>
    <w:rsid w:val="00C469E8"/>
    <w:rsid w:val="00C4798D"/>
    <w:rsid w:val="00C50071"/>
    <w:rsid w:val="00C5014B"/>
    <w:rsid w:val="00C54B7B"/>
    <w:rsid w:val="00C5619F"/>
    <w:rsid w:val="00C572B6"/>
    <w:rsid w:val="00C57353"/>
    <w:rsid w:val="00C601DD"/>
    <w:rsid w:val="00C62F2C"/>
    <w:rsid w:val="00C63A44"/>
    <w:rsid w:val="00C64D1E"/>
    <w:rsid w:val="00C662D7"/>
    <w:rsid w:val="00C70313"/>
    <w:rsid w:val="00C71508"/>
    <w:rsid w:val="00C72829"/>
    <w:rsid w:val="00C773A9"/>
    <w:rsid w:val="00C82A50"/>
    <w:rsid w:val="00C875CB"/>
    <w:rsid w:val="00C87D3E"/>
    <w:rsid w:val="00C90113"/>
    <w:rsid w:val="00C933E8"/>
    <w:rsid w:val="00C93910"/>
    <w:rsid w:val="00C96EC2"/>
    <w:rsid w:val="00C9762A"/>
    <w:rsid w:val="00CA03DE"/>
    <w:rsid w:val="00CA1CCD"/>
    <w:rsid w:val="00CA4114"/>
    <w:rsid w:val="00CA66FE"/>
    <w:rsid w:val="00CB0C98"/>
    <w:rsid w:val="00CB18E0"/>
    <w:rsid w:val="00CB298C"/>
    <w:rsid w:val="00CB3C1B"/>
    <w:rsid w:val="00CB4AD0"/>
    <w:rsid w:val="00CB57BF"/>
    <w:rsid w:val="00CB5AB3"/>
    <w:rsid w:val="00CB677E"/>
    <w:rsid w:val="00CC126E"/>
    <w:rsid w:val="00CC2F18"/>
    <w:rsid w:val="00CC3FFB"/>
    <w:rsid w:val="00CC4277"/>
    <w:rsid w:val="00CC44FC"/>
    <w:rsid w:val="00CC54DF"/>
    <w:rsid w:val="00CD0C54"/>
    <w:rsid w:val="00CD6FEF"/>
    <w:rsid w:val="00CE0182"/>
    <w:rsid w:val="00CE1215"/>
    <w:rsid w:val="00CE141F"/>
    <w:rsid w:val="00CE298C"/>
    <w:rsid w:val="00CE36D6"/>
    <w:rsid w:val="00CF1BF7"/>
    <w:rsid w:val="00CF5459"/>
    <w:rsid w:val="00D02084"/>
    <w:rsid w:val="00D02B88"/>
    <w:rsid w:val="00D064AC"/>
    <w:rsid w:val="00D144B9"/>
    <w:rsid w:val="00D20648"/>
    <w:rsid w:val="00D2092E"/>
    <w:rsid w:val="00D20B7D"/>
    <w:rsid w:val="00D21425"/>
    <w:rsid w:val="00D2213C"/>
    <w:rsid w:val="00D22D6E"/>
    <w:rsid w:val="00D30CDC"/>
    <w:rsid w:val="00D31EAC"/>
    <w:rsid w:val="00D33345"/>
    <w:rsid w:val="00D352E1"/>
    <w:rsid w:val="00D37BBC"/>
    <w:rsid w:val="00D40749"/>
    <w:rsid w:val="00D42E53"/>
    <w:rsid w:val="00D4568B"/>
    <w:rsid w:val="00D467A5"/>
    <w:rsid w:val="00D46C2D"/>
    <w:rsid w:val="00D46D04"/>
    <w:rsid w:val="00D51A04"/>
    <w:rsid w:val="00D5324D"/>
    <w:rsid w:val="00D57939"/>
    <w:rsid w:val="00D57BAC"/>
    <w:rsid w:val="00D6021E"/>
    <w:rsid w:val="00D605EC"/>
    <w:rsid w:val="00D60704"/>
    <w:rsid w:val="00D61D12"/>
    <w:rsid w:val="00D6256C"/>
    <w:rsid w:val="00D63832"/>
    <w:rsid w:val="00D65524"/>
    <w:rsid w:val="00D65F2F"/>
    <w:rsid w:val="00D702EB"/>
    <w:rsid w:val="00D72D74"/>
    <w:rsid w:val="00D744FA"/>
    <w:rsid w:val="00D75A0B"/>
    <w:rsid w:val="00D77071"/>
    <w:rsid w:val="00D771FB"/>
    <w:rsid w:val="00D77489"/>
    <w:rsid w:val="00D836E2"/>
    <w:rsid w:val="00D85D92"/>
    <w:rsid w:val="00D93329"/>
    <w:rsid w:val="00D94205"/>
    <w:rsid w:val="00D942F5"/>
    <w:rsid w:val="00DA1A2A"/>
    <w:rsid w:val="00DA2BC5"/>
    <w:rsid w:val="00DA3FA8"/>
    <w:rsid w:val="00DA51C8"/>
    <w:rsid w:val="00DA7811"/>
    <w:rsid w:val="00DB076A"/>
    <w:rsid w:val="00DB2408"/>
    <w:rsid w:val="00DB2A73"/>
    <w:rsid w:val="00DB3DEF"/>
    <w:rsid w:val="00DB44AC"/>
    <w:rsid w:val="00DC01E1"/>
    <w:rsid w:val="00DC0E58"/>
    <w:rsid w:val="00DC57EA"/>
    <w:rsid w:val="00DD013A"/>
    <w:rsid w:val="00DD4EA2"/>
    <w:rsid w:val="00DD7330"/>
    <w:rsid w:val="00DE164C"/>
    <w:rsid w:val="00DE2272"/>
    <w:rsid w:val="00DE2A0B"/>
    <w:rsid w:val="00DE2A16"/>
    <w:rsid w:val="00DE2F91"/>
    <w:rsid w:val="00DE306E"/>
    <w:rsid w:val="00DE36FD"/>
    <w:rsid w:val="00DE3DDA"/>
    <w:rsid w:val="00DE555B"/>
    <w:rsid w:val="00DF1B75"/>
    <w:rsid w:val="00DF3E78"/>
    <w:rsid w:val="00DF49D3"/>
    <w:rsid w:val="00DF6AF9"/>
    <w:rsid w:val="00DF6B55"/>
    <w:rsid w:val="00DF7E4B"/>
    <w:rsid w:val="00E017EC"/>
    <w:rsid w:val="00E02BDC"/>
    <w:rsid w:val="00E16C16"/>
    <w:rsid w:val="00E20993"/>
    <w:rsid w:val="00E210C8"/>
    <w:rsid w:val="00E2784A"/>
    <w:rsid w:val="00E32D5E"/>
    <w:rsid w:val="00E3358B"/>
    <w:rsid w:val="00E369E2"/>
    <w:rsid w:val="00E36EA0"/>
    <w:rsid w:val="00E413FB"/>
    <w:rsid w:val="00E42AA5"/>
    <w:rsid w:val="00E42F88"/>
    <w:rsid w:val="00E445E5"/>
    <w:rsid w:val="00E47D90"/>
    <w:rsid w:val="00E54533"/>
    <w:rsid w:val="00E5484C"/>
    <w:rsid w:val="00E60456"/>
    <w:rsid w:val="00E60B1A"/>
    <w:rsid w:val="00E65AE8"/>
    <w:rsid w:val="00E65FF7"/>
    <w:rsid w:val="00E67D0A"/>
    <w:rsid w:val="00E712BB"/>
    <w:rsid w:val="00E71C8E"/>
    <w:rsid w:val="00E74A54"/>
    <w:rsid w:val="00E7534F"/>
    <w:rsid w:val="00E75C72"/>
    <w:rsid w:val="00E77089"/>
    <w:rsid w:val="00E77BA5"/>
    <w:rsid w:val="00E80B50"/>
    <w:rsid w:val="00E819F2"/>
    <w:rsid w:val="00E81C1C"/>
    <w:rsid w:val="00E8241E"/>
    <w:rsid w:val="00E82FC8"/>
    <w:rsid w:val="00E83A66"/>
    <w:rsid w:val="00E85A25"/>
    <w:rsid w:val="00E86463"/>
    <w:rsid w:val="00E8665C"/>
    <w:rsid w:val="00E9023B"/>
    <w:rsid w:val="00E909C1"/>
    <w:rsid w:val="00E90E0D"/>
    <w:rsid w:val="00E934A4"/>
    <w:rsid w:val="00E940BA"/>
    <w:rsid w:val="00E96B2E"/>
    <w:rsid w:val="00EA0D6D"/>
    <w:rsid w:val="00EA48C4"/>
    <w:rsid w:val="00EA741F"/>
    <w:rsid w:val="00EA7F50"/>
    <w:rsid w:val="00EB0BDA"/>
    <w:rsid w:val="00EB0ED0"/>
    <w:rsid w:val="00EB1A9F"/>
    <w:rsid w:val="00EB22E1"/>
    <w:rsid w:val="00EB24AC"/>
    <w:rsid w:val="00EB7BF3"/>
    <w:rsid w:val="00EC1626"/>
    <w:rsid w:val="00EC24BB"/>
    <w:rsid w:val="00EC2570"/>
    <w:rsid w:val="00EC26DE"/>
    <w:rsid w:val="00ED12FE"/>
    <w:rsid w:val="00ED16B8"/>
    <w:rsid w:val="00ED282B"/>
    <w:rsid w:val="00ED3435"/>
    <w:rsid w:val="00ED4BC2"/>
    <w:rsid w:val="00ED6C7A"/>
    <w:rsid w:val="00EE333D"/>
    <w:rsid w:val="00EE42CF"/>
    <w:rsid w:val="00EF08BB"/>
    <w:rsid w:val="00EF6276"/>
    <w:rsid w:val="00F00CE3"/>
    <w:rsid w:val="00F01744"/>
    <w:rsid w:val="00F02117"/>
    <w:rsid w:val="00F054EE"/>
    <w:rsid w:val="00F079BA"/>
    <w:rsid w:val="00F07EBD"/>
    <w:rsid w:val="00F102FD"/>
    <w:rsid w:val="00F152FC"/>
    <w:rsid w:val="00F17142"/>
    <w:rsid w:val="00F21B69"/>
    <w:rsid w:val="00F228A4"/>
    <w:rsid w:val="00F3314F"/>
    <w:rsid w:val="00F3370F"/>
    <w:rsid w:val="00F3485B"/>
    <w:rsid w:val="00F34A6B"/>
    <w:rsid w:val="00F37AC6"/>
    <w:rsid w:val="00F40FF2"/>
    <w:rsid w:val="00F44D0C"/>
    <w:rsid w:val="00F5160E"/>
    <w:rsid w:val="00F52D14"/>
    <w:rsid w:val="00F53D59"/>
    <w:rsid w:val="00F55632"/>
    <w:rsid w:val="00F57A23"/>
    <w:rsid w:val="00F60EE9"/>
    <w:rsid w:val="00F61BB9"/>
    <w:rsid w:val="00F71A10"/>
    <w:rsid w:val="00F72AEC"/>
    <w:rsid w:val="00F75312"/>
    <w:rsid w:val="00F80A5B"/>
    <w:rsid w:val="00F8789D"/>
    <w:rsid w:val="00F90706"/>
    <w:rsid w:val="00F90AA7"/>
    <w:rsid w:val="00F90AB7"/>
    <w:rsid w:val="00F9424B"/>
    <w:rsid w:val="00F9713E"/>
    <w:rsid w:val="00FA1492"/>
    <w:rsid w:val="00FA54CA"/>
    <w:rsid w:val="00FA57A6"/>
    <w:rsid w:val="00FA61B0"/>
    <w:rsid w:val="00FA6F61"/>
    <w:rsid w:val="00FA79E5"/>
    <w:rsid w:val="00FB109B"/>
    <w:rsid w:val="00FB2D6D"/>
    <w:rsid w:val="00FB7F94"/>
    <w:rsid w:val="00FC1867"/>
    <w:rsid w:val="00FC3CF4"/>
    <w:rsid w:val="00FC65C0"/>
    <w:rsid w:val="00FC7F62"/>
    <w:rsid w:val="00FD0D99"/>
    <w:rsid w:val="00FD10C5"/>
    <w:rsid w:val="00FD2735"/>
    <w:rsid w:val="00FD7C1F"/>
    <w:rsid w:val="00FE1BD4"/>
    <w:rsid w:val="00FE28DF"/>
    <w:rsid w:val="00FE5747"/>
    <w:rsid w:val="00FE5B44"/>
    <w:rsid w:val="00FE60B4"/>
    <w:rsid w:val="00FF2A5A"/>
    <w:rsid w:val="00FF3BF8"/>
    <w:rsid w:val="00FF48BD"/>
    <w:rsid w:val="00FF5D49"/>
    <w:rsid w:val="00FF7303"/>
    <w:rsid w:val="01411A94"/>
    <w:rsid w:val="17017097"/>
    <w:rsid w:val="1B580F68"/>
    <w:rsid w:val="300BAE82"/>
    <w:rsid w:val="34CC09DC"/>
    <w:rsid w:val="538C918B"/>
    <w:rsid w:val="6CD03627"/>
    <w:rsid w:val="6FDB8BCE"/>
    <w:rsid w:val="7179AC5E"/>
    <w:rsid w:val="77DE5FBF"/>
    <w:rsid w:val="77FE6F52"/>
    <w:rsid w:val="799EF0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4D11B181"/>
  <w15:docId w15:val="{85138B94-3B6D-4731-AA99-3F6609246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268F"/>
    <w:pPr>
      <w:jc w:val="both"/>
    </w:pPr>
    <w:rPr>
      <w:rFonts w:asciiTheme="majorHAnsi" w:hAnsiTheme="majorHAnsi"/>
      <w:sz w:val="22"/>
    </w:rPr>
  </w:style>
  <w:style w:type="paragraph" w:styleId="Titre1">
    <w:name w:val="heading 1"/>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rsid w:val="00C106E7"/>
    <w:pPr>
      <w:keepNext/>
      <w:pBdr>
        <w:top w:val="single" w:sz="4" w:space="1" w:color="auto"/>
        <w:left w:val="single" w:sz="4" w:space="4" w:color="auto"/>
        <w:bottom w:val="single" w:sz="4" w:space="1" w:color="auto"/>
        <w:right w:val="single" w:sz="4" w:space="4" w:color="auto"/>
      </w:pBdr>
      <w:jc w:val="center"/>
      <w:outlineLvl w:val="1"/>
    </w:pPr>
    <w:rPr>
      <w:rFonts w:ascii="Times New Roman" w:hAnsi="Times New Roman"/>
      <w:sz w:val="32"/>
    </w:rPr>
  </w:style>
  <w:style w:type="paragraph" w:styleId="Titre3">
    <w:name w:val="heading 3"/>
    <w:basedOn w:val="Normal"/>
    <w:next w:val="Normal"/>
    <w:rsid w:val="00C106E7"/>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rsid w:val="00C106E7"/>
    <w:pPr>
      <w:keepNext/>
      <w:outlineLvl w:val="3"/>
    </w:pPr>
    <w:rPr>
      <w:b/>
      <w:i/>
    </w:rPr>
  </w:style>
  <w:style w:type="paragraph" w:styleId="Titre5">
    <w:name w:val="heading 5"/>
    <w:basedOn w:val="Normal"/>
    <w:next w:val="Normal"/>
    <w:rsid w:val="00C106E7"/>
    <w:pPr>
      <w:keepNext/>
      <w:ind w:firstLine="993"/>
      <w:outlineLvl w:val="4"/>
    </w:pPr>
    <w:rPr>
      <w:b/>
      <w:i/>
    </w:rPr>
  </w:style>
  <w:style w:type="paragraph" w:styleId="Titre6">
    <w:name w:val="heading 6"/>
    <w:basedOn w:val="Normal"/>
    <w:next w:val="Normal"/>
    <w:rsid w:val="00C106E7"/>
    <w:pPr>
      <w:keepNext/>
      <w:outlineLvl w:val="5"/>
    </w:pPr>
    <w:rPr>
      <w:u w:val="single"/>
    </w:rPr>
  </w:style>
  <w:style w:type="paragraph" w:styleId="Titre7">
    <w:name w:val="heading 7"/>
    <w:basedOn w:val="Normal"/>
    <w:next w:val="Normal"/>
    <w:rsid w:val="00C106E7"/>
    <w:pPr>
      <w:keepNext/>
      <w:outlineLvl w:val="6"/>
    </w:pPr>
    <w:rPr>
      <w:b/>
      <w:u w:val="single"/>
    </w:rPr>
  </w:style>
  <w:style w:type="paragraph" w:styleId="Titre8">
    <w:name w:val="heading 8"/>
    <w:basedOn w:val="Normal"/>
    <w:next w:val="Normal"/>
    <w:rsid w:val="00C106E7"/>
    <w:pPr>
      <w:keepNext/>
      <w:tabs>
        <w:tab w:val="left" w:pos="2260"/>
        <w:tab w:val="left" w:pos="5660"/>
      </w:tabs>
      <w:outlineLvl w:val="7"/>
    </w:pPr>
    <w:rPr>
      <w:b/>
      <w:u w:val="single"/>
    </w:rPr>
  </w:style>
  <w:style w:type="paragraph" w:styleId="Titre9">
    <w:name w:val="heading 9"/>
    <w:basedOn w:val="Normal"/>
    <w:next w:val="Normal"/>
    <w:rsid w:val="00C106E7"/>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8F2019"/>
    <w:rPr>
      <w:rFonts w:ascii="Tahoma" w:hAnsi="Tahoma" w:cs="Tahoma"/>
      <w:sz w:val="16"/>
      <w:szCs w:val="16"/>
    </w:rPr>
  </w:style>
  <w:style w:type="character" w:customStyle="1" w:styleId="TextedebullesCar">
    <w:name w:val="Texte de bulles Car"/>
    <w:basedOn w:val="Policepardfaut"/>
    <w:link w:val="Textedebulles"/>
    <w:rsid w:val="008F2019"/>
    <w:rPr>
      <w:rFonts w:ascii="Tahoma" w:hAnsi="Tahoma" w:cs="Tahoma"/>
      <w:sz w:val="16"/>
      <w:szCs w:val="16"/>
    </w:rPr>
  </w:style>
  <w:style w:type="character" w:styleId="lev">
    <w:name w:val="Strong"/>
    <w:basedOn w:val="Policepardfaut"/>
    <w:qFormat/>
    <w:rsid w:val="008C5918"/>
    <w:rPr>
      <w:b/>
      <w:bCs/>
    </w:rPr>
  </w:style>
  <w:style w:type="paragraph" w:styleId="Notedebasdepage">
    <w:name w:val="footnote text"/>
    <w:basedOn w:val="Normal"/>
    <w:link w:val="NotedebasdepageCar"/>
    <w:rsid w:val="008C5918"/>
    <w:rPr>
      <w:rFonts w:cs="Arial"/>
      <w:sz w:val="20"/>
    </w:rPr>
  </w:style>
  <w:style w:type="character" w:customStyle="1" w:styleId="NotedebasdepageCar">
    <w:name w:val="Note de bas de page Car"/>
    <w:basedOn w:val="Policepardfaut"/>
    <w:link w:val="Notedebasdepage"/>
    <w:rsid w:val="008C5918"/>
    <w:rPr>
      <w:rFonts w:asciiTheme="majorHAnsi" w:hAnsiTheme="majorHAnsi" w:cs="Arial"/>
    </w:rPr>
  </w:style>
  <w:style w:type="character" w:styleId="Lienhypertexte">
    <w:name w:val="Hyperlink"/>
    <w:basedOn w:val="Policepardfaut"/>
    <w:uiPriority w:val="99"/>
    <w:rsid w:val="008C5918"/>
    <w:rPr>
      <w:color w:val="0000FF" w:themeColor="hyperlink"/>
      <w:u w:val="single"/>
    </w:rPr>
  </w:style>
  <w:style w:type="paragraph" w:styleId="Pieddepage">
    <w:name w:val="footer"/>
    <w:basedOn w:val="Normal"/>
    <w:link w:val="PieddepageCar"/>
    <w:uiPriority w:val="99"/>
    <w:rsid w:val="008C5918"/>
    <w:pPr>
      <w:tabs>
        <w:tab w:val="center" w:pos="4536"/>
        <w:tab w:val="right" w:pos="9072"/>
      </w:tabs>
    </w:pPr>
  </w:style>
  <w:style w:type="character" w:customStyle="1" w:styleId="PieddepageCar">
    <w:name w:val="Pied de page Car"/>
    <w:basedOn w:val="Policepardfaut"/>
    <w:link w:val="Pieddepage"/>
    <w:uiPriority w:val="99"/>
    <w:rsid w:val="008C5918"/>
    <w:rPr>
      <w:rFonts w:asciiTheme="majorHAnsi" w:hAnsiTheme="majorHAnsi"/>
      <w:sz w:val="22"/>
    </w:rPr>
  </w:style>
  <w:style w:type="paragraph" w:styleId="Paragraphedeliste">
    <w:name w:val="List Paragraph"/>
    <w:basedOn w:val="Normal"/>
    <w:uiPriority w:val="34"/>
    <w:qFormat/>
    <w:rsid w:val="008C5918"/>
    <w:pPr>
      <w:spacing w:line="276" w:lineRule="auto"/>
      <w:ind w:left="720"/>
      <w:contextualSpacing/>
    </w:pPr>
    <w:rPr>
      <w:rFonts w:cs="Arial"/>
      <w:szCs w:val="22"/>
    </w:rPr>
  </w:style>
  <w:style w:type="character" w:customStyle="1" w:styleId="stylegras">
    <w:name w:val="style_gras"/>
    <w:basedOn w:val="Policepardfaut"/>
    <w:uiPriority w:val="1"/>
    <w:qFormat/>
    <w:rsid w:val="00075558"/>
    <w:rPr>
      <w:rFonts w:ascii="Arial" w:hAnsi="Arial"/>
      <w:b/>
      <w:sz w:val="16"/>
    </w:rPr>
  </w:style>
  <w:style w:type="paragraph" w:styleId="Notedefin">
    <w:name w:val="endnote text"/>
    <w:basedOn w:val="Normal"/>
    <w:link w:val="NotedefinCar"/>
    <w:rsid w:val="00075558"/>
    <w:rPr>
      <w:sz w:val="20"/>
    </w:rPr>
  </w:style>
  <w:style w:type="character" w:customStyle="1" w:styleId="NotedefinCar">
    <w:name w:val="Note de fin Car"/>
    <w:basedOn w:val="Policepardfaut"/>
    <w:link w:val="Notedefin"/>
    <w:rsid w:val="00075558"/>
    <w:rPr>
      <w:rFonts w:asciiTheme="majorHAnsi" w:hAnsiTheme="majorHAnsi"/>
    </w:rPr>
  </w:style>
  <w:style w:type="character" w:styleId="Appeldenotedefin">
    <w:name w:val="endnote reference"/>
    <w:basedOn w:val="Policepardfaut"/>
    <w:rsid w:val="00075558"/>
    <w:rPr>
      <w:vertAlign w:val="superscript"/>
    </w:rPr>
  </w:style>
  <w:style w:type="character" w:styleId="Accentuation">
    <w:name w:val="Emphasis"/>
    <w:qFormat/>
    <w:rsid w:val="00C106E7"/>
    <w:rPr>
      <w:i/>
      <w:iCs/>
    </w:rPr>
  </w:style>
  <w:style w:type="character" w:styleId="Appelnotedebasdep">
    <w:name w:val="footnote reference"/>
    <w:rsid w:val="001D5926"/>
    <w:rPr>
      <w:vertAlign w:val="superscript"/>
    </w:rPr>
  </w:style>
  <w:style w:type="paragraph" w:customStyle="1" w:styleId="ARTICLE1">
    <w:name w:val="ARTICLE 1"/>
    <w:basedOn w:val="Normal"/>
    <w:next w:val="Normal"/>
    <w:link w:val="ARTICLE1Car"/>
    <w:autoRedefine/>
    <w:qFormat/>
    <w:rsid w:val="00121EA0"/>
    <w:pPr>
      <w:keepNext/>
      <w:keepLines/>
      <w:numPr>
        <w:numId w:val="1"/>
      </w:numPr>
      <w:spacing w:before="240" w:after="120" w:line="276" w:lineRule="auto"/>
      <w:contextualSpacing/>
    </w:pPr>
    <w:rPr>
      <w:rFonts w:cs="Arial"/>
      <w:b/>
      <w:bCs/>
      <w:szCs w:val="22"/>
    </w:rPr>
  </w:style>
  <w:style w:type="paragraph" w:customStyle="1" w:styleId="111">
    <w:name w:val="1.1.1."/>
    <w:basedOn w:val="11"/>
    <w:link w:val="111Car"/>
    <w:autoRedefine/>
    <w:qFormat/>
    <w:rsid w:val="009766CA"/>
    <w:pPr>
      <w:numPr>
        <w:ilvl w:val="2"/>
      </w:numPr>
    </w:pPr>
  </w:style>
  <w:style w:type="character" w:customStyle="1" w:styleId="ARTICLE1Car">
    <w:name w:val="ARTICLE 1 Car"/>
    <w:link w:val="ARTICLE1"/>
    <w:rsid w:val="00121EA0"/>
    <w:rPr>
      <w:rFonts w:asciiTheme="majorHAnsi" w:hAnsiTheme="majorHAnsi" w:cs="Arial"/>
      <w:b/>
      <w:bCs/>
      <w:sz w:val="22"/>
      <w:szCs w:val="22"/>
    </w:rPr>
  </w:style>
  <w:style w:type="paragraph" w:customStyle="1" w:styleId="PARTIE">
    <w:name w:val="PARTIE"/>
    <w:basedOn w:val="Normal"/>
    <w:link w:val="PARTIECar"/>
    <w:autoRedefine/>
    <w:qFormat/>
    <w:rsid w:val="009A2298"/>
    <w:pPr>
      <w:keepNext/>
      <w:spacing w:before="720" w:after="480" w:line="276" w:lineRule="auto"/>
      <w:contextualSpacing/>
      <w:jc w:val="center"/>
    </w:pPr>
    <w:rPr>
      <w:b/>
      <w:bCs/>
      <w:caps/>
      <w:sz w:val="24"/>
      <w:szCs w:val="22"/>
    </w:rPr>
  </w:style>
  <w:style w:type="character" w:customStyle="1" w:styleId="Titre2Car">
    <w:name w:val="Titre 2 Car"/>
    <w:link w:val="Titre2"/>
    <w:rsid w:val="00C106E7"/>
    <w:rPr>
      <w:sz w:val="32"/>
    </w:rPr>
  </w:style>
  <w:style w:type="character" w:customStyle="1" w:styleId="PARTIECar">
    <w:name w:val="PARTIE Car"/>
    <w:link w:val="PARTIE"/>
    <w:rsid w:val="009A2298"/>
    <w:rPr>
      <w:rFonts w:asciiTheme="majorHAnsi" w:hAnsiTheme="majorHAnsi"/>
      <w:b/>
      <w:bCs/>
      <w:caps/>
      <w:sz w:val="24"/>
      <w:szCs w:val="22"/>
    </w:rPr>
  </w:style>
  <w:style w:type="character" w:customStyle="1" w:styleId="111Car">
    <w:name w:val="1.1.1. Car"/>
    <w:basedOn w:val="11Car"/>
    <w:link w:val="111"/>
    <w:rsid w:val="009766CA"/>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paragraph" w:customStyle="1" w:styleId="11">
    <w:name w:val="1.1."/>
    <w:basedOn w:val="ARTICLE1"/>
    <w:link w:val="11Car"/>
    <w:autoRedefine/>
    <w:qFormat/>
    <w:rsid w:val="00C106E7"/>
    <w:pPr>
      <w:numPr>
        <w:ilvl w:val="1"/>
      </w:numPr>
    </w:pPr>
    <w:rPr>
      <w:rFonts w:eastAsia="Calibri"/>
      <w:bCs w:val="0"/>
      <w:lang w:eastAsia="en-US"/>
      <w14:scene3d>
        <w14:camera w14:prst="orthographicFront"/>
        <w14:lightRig w14:rig="threePt" w14:dir="t">
          <w14:rot w14:lat="0" w14:lon="0" w14:rev="0"/>
        </w14:lightRig>
      </w14:scene3d>
    </w:rPr>
  </w:style>
  <w:style w:type="character" w:customStyle="1" w:styleId="11Car">
    <w:name w:val="1.1. Car"/>
    <w:basedOn w:val="ARTICLE1Car"/>
    <w:link w:val="11"/>
    <w:rsid w:val="00C106E7"/>
    <w:rPr>
      <w:rFonts w:asciiTheme="majorHAnsi" w:eastAsia="Calibri" w:hAnsiTheme="majorHAnsi" w:cs="Arial"/>
      <w:b/>
      <w:bCs w:val="0"/>
      <w:sz w:val="22"/>
      <w:szCs w:val="22"/>
      <w:lang w:eastAsia="en-US"/>
      <w14:scene3d>
        <w14:camera w14:prst="orthographicFront"/>
        <w14:lightRig w14:rig="threePt" w14:dir="t">
          <w14:rot w14:lat="0" w14:lon="0" w14:rev="0"/>
        </w14:lightRig>
      </w14:scene3d>
    </w:rPr>
  </w:style>
  <w:style w:type="character" w:styleId="Lienhypertextesuivivisit">
    <w:name w:val="FollowedHyperlink"/>
    <w:basedOn w:val="Policepardfaut"/>
    <w:rsid w:val="00720156"/>
    <w:rPr>
      <w:color w:val="800080" w:themeColor="followedHyperlink"/>
      <w:u w:val="single"/>
    </w:rPr>
  </w:style>
  <w:style w:type="table" w:styleId="Grilledutableau">
    <w:name w:val="Table Grid"/>
    <w:basedOn w:val="TableauNormal"/>
    <w:rsid w:val="00E75C72"/>
    <w:rPr>
      <w:rFonts w:asciiTheme="minorHAnsi" w:eastAsia="SimSu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E5371"/>
    <w:rPr>
      <w:color w:val="808080"/>
    </w:rPr>
  </w:style>
  <w:style w:type="character" w:styleId="Marquedecommentaire">
    <w:name w:val="annotation reference"/>
    <w:basedOn w:val="Policepardfaut"/>
    <w:uiPriority w:val="99"/>
    <w:semiHidden/>
    <w:unhideWhenUsed/>
    <w:rsid w:val="00372A5C"/>
    <w:rPr>
      <w:sz w:val="16"/>
      <w:szCs w:val="16"/>
    </w:rPr>
  </w:style>
  <w:style w:type="paragraph" w:styleId="Commentaire">
    <w:name w:val="annotation text"/>
    <w:basedOn w:val="Normal"/>
    <w:link w:val="CommentaireCar"/>
    <w:uiPriority w:val="99"/>
    <w:unhideWhenUsed/>
    <w:rsid w:val="00372A5C"/>
    <w:rPr>
      <w:sz w:val="20"/>
    </w:rPr>
  </w:style>
  <w:style w:type="character" w:customStyle="1" w:styleId="CommentaireCar">
    <w:name w:val="Commentaire Car"/>
    <w:basedOn w:val="Policepardfaut"/>
    <w:link w:val="Commentaire"/>
    <w:uiPriority w:val="99"/>
    <w:rsid w:val="00372A5C"/>
    <w:rPr>
      <w:rFonts w:asciiTheme="majorHAnsi" w:hAnsiTheme="majorHAnsi"/>
    </w:rPr>
  </w:style>
  <w:style w:type="paragraph" w:styleId="Objetducommentaire">
    <w:name w:val="annotation subject"/>
    <w:basedOn w:val="Commentaire"/>
    <w:next w:val="Commentaire"/>
    <w:link w:val="ObjetducommentaireCar"/>
    <w:semiHidden/>
    <w:unhideWhenUsed/>
    <w:rsid w:val="00F90706"/>
    <w:rPr>
      <w:b/>
      <w:bCs/>
    </w:rPr>
  </w:style>
  <w:style w:type="character" w:customStyle="1" w:styleId="ObjetducommentaireCar">
    <w:name w:val="Objet du commentaire Car"/>
    <w:basedOn w:val="CommentaireCar"/>
    <w:link w:val="Objetducommentaire"/>
    <w:semiHidden/>
    <w:rsid w:val="00F90706"/>
    <w:rPr>
      <w:rFonts w:asciiTheme="majorHAnsi" w:hAnsiTheme="majorHAnsi"/>
      <w:b/>
      <w:bCs/>
    </w:rPr>
  </w:style>
  <w:style w:type="paragraph" w:styleId="Rvision">
    <w:name w:val="Revision"/>
    <w:hidden/>
    <w:uiPriority w:val="99"/>
    <w:semiHidden/>
    <w:rsid w:val="00AF07CF"/>
    <w:rPr>
      <w:rFonts w:asciiTheme="majorHAnsi" w:hAnsiTheme="majorHAnsi"/>
      <w:sz w:val="22"/>
    </w:rPr>
  </w:style>
  <w:style w:type="paragraph" w:customStyle="1" w:styleId="Default">
    <w:name w:val="Default"/>
    <w:rsid w:val="003E48EA"/>
    <w:pPr>
      <w:autoSpaceDE w:val="0"/>
      <w:autoSpaceDN w:val="0"/>
      <w:adjustRightInd w:val="0"/>
    </w:pPr>
    <w:rPr>
      <w:rFonts w:ascii="Calibri" w:hAnsi="Calibri" w:cs="Calibri"/>
      <w:color w:val="000000"/>
      <w:sz w:val="24"/>
      <w:szCs w:val="24"/>
    </w:rPr>
  </w:style>
  <w:style w:type="paragraph" w:customStyle="1" w:styleId="paragraph">
    <w:name w:val="paragraph"/>
    <w:basedOn w:val="Normal"/>
    <w:rsid w:val="00DB3DEF"/>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DB3DEF"/>
  </w:style>
  <w:style w:type="character" w:customStyle="1" w:styleId="eop">
    <w:name w:val="eop"/>
    <w:basedOn w:val="Policepardfaut"/>
    <w:rsid w:val="00DB3DEF"/>
  </w:style>
  <w:style w:type="character" w:customStyle="1" w:styleId="contentcontrolboundarysink">
    <w:name w:val="contentcontrolboundarysink"/>
    <w:basedOn w:val="Policepardfaut"/>
    <w:rsid w:val="005A7750"/>
  </w:style>
  <w:style w:type="paragraph" w:styleId="En-tte">
    <w:name w:val="header"/>
    <w:basedOn w:val="Normal"/>
    <w:uiPriority w:val="99"/>
    <w:unhideWhenUsed/>
    <w:rsid w:val="300BAE82"/>
    <w:pPr>
      <w:tabs>
        <w:tab w:val="center" w:pos="4680"/>
        <w:tab w:val="right" w:pos="9360"/>
      </w:tabs>
    </w:pPr>
  </w:style>
  <w:style w:type="table" w:styleId="TableauGrille4-Accentuation1">
    <w:name w:val="Grid Table 4 Accent 1"/>
    <w:basedOn w:val="TableauNormal"/>
    <w:uiPriority w:val="49"/>
    <w:rsid w:val="0086013B"/>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8040">
      <w:bodyDiv w:val="1"/>
      <w:marLeft w:val="0"/>
      <w:marRight w:val="0"/>
      <w:marTop w:val="0"/>
      <w:marBottom w:val="0"/>
      <w:divBdr>
        <w:top w:val="none" w:sz="0" w:space="0" w:color="auto"/>
        <w:left w:val="none" w:sz="0" w:space="0" w:color="auto"/>
        <w:bottom w:val="none" w:sz="0" w:space="0" w:color="auto"/>
        <w:right w:val="none" w:sz="0" w:space="0" w:color="auto"/>
      </w:divBdr>
    </w:div>
    <w:div w:id="76170098">
      <w:bodyDiv w:val="1"/>
      <w:marLeft w:val="0"/>
      <w:marRight w:val="0"/>
      <w:marTop w:val="0"/>
      <w:marBottom w:val="0"/>
      <w:divBdr>
        <w:top w:val="none" w:sz="0" w:space="0" w:color="auto"/>
        <w:left w:val="none" w:sz="0" w:space="0" w:color="auto"/>
        <w:bottom w:val="none" w:sz="0" w:space="0" w:color="auto"/>
        <w:right w:val="none" w:sz="0" w:space="0" w:color="auto"/>
      </w:divBdr>
    </w:div>
    <w:div w:id="184951971">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309331029">
      <w:bodyDiv w:val="1"/>
      <w:marLeft w:val="0"/>
      <w:marRight w:val="0"/>
      <w:marTop w:val="0"/>
      <w:marBottom w:val="0"/>
      <w:divBdr>
        <w:top w:val="none" w:sz="0" w:space="0" w:color="auto"/>
        <w:left w:val="none" w:sz="0" w:space="0" w:color="auto"/>
        <w:bottom w:val="none" w:sz="0" w:space="0" w:color="auto"/>
        <w:right w:val="none" w:sz="0" w:space="0" w:color="auto"/>
      </w:divBdr>
      <w:divsChild>
        <w:div w:id="943877674">
          <w:marLeft w:val="0"/>
          <w:marRight w:val="0"/>
          <w:marTop w:val="0"/>
          <w:marBottom w:val="0"/>
          <w:divBdr>
            <w:top w:val="none" w:sz="0" w:space="0" w:color="auto"/>
            <w:left w:val="none" w:sz="0" w:space="0" w:color="auto"/>
            <w:bottom w:val="none" w:sz="0" w:space="0" w:color="auto"/>
            <w:right w:val="none" w:sz="0" w:space="0" w:color="auto"/>
          </w:divBdr>
        </w:div>
        <w:div w:id="1927416460">
          <w:marLeft w:val="0"/>
          <w:marRight w:val="0"/>
          <w:marTop w:val="0"/>
          <w:marBottom w:val="0"/>
          <w:divBdr>
            <w:top w:val="none" w:sz="0" w:space="0" w:color="auto"/>
            <w:left w:val="none" w:sz="0" w:space="0" w:color="auto"/>
            <w:bottom w:val="none" w:sz="0" w:space="0" w:color="auto"/>
            <w:right w:val="none" w:sz="0" w:space="0" w:color="auto"/>
          </w:divBdr>
        </w:div>
        <w:div w:id="576675435">
          <w:marLeft w:val="0"/>
          <w:marRight w:val="0"/>
          <w:marTop w:val="0"/>
          <w:marBottom w:val="0"/>
          <w:divBdr>
            <w:top w:val="none" w:sz="0" w:space="0" w:color="auto"/>
            <w:left w:val="none" w:sz="0" w:space="0" w:color="auto"/>
            <w:bottom w:val="none" w:sz="0" w:space="0" w:color="auto"/>
            <w:right w:val="none" w:sz="0" w:space="0" w:color="auto"/>
          </w:divBdr>
        </w:div>
        <w:div w:id="1550922131">
          <w:marLeft w:val="0"/>
          <w:marRight w:val="0"/>
          <w:marTop w:val="0"/>
          <w:marBottom w:val="0"/>
          <w:divBdr>
            <w:top w:val="none" w:sz="0" w:space="0" w:color="auto"/>
            <w:left w:val="none" w:sz="0" w:space="0" w:color="auto"/>
            <w:bottom w:val="none" w:sz="0" w:space="0" w:color="auto"/>
            <w:right w:val="none" w:sz="0" w:space="0" w:color="auto"/>
          </w:divBdr>
        </w:div>
        <w:div w:id="1543787433">
          <w:marLeft w:val="0"/>
          <w:marRight w:val="0"/>
          <w:marTop w:val="0"/>
          <w:marBottom w:val="0"/>
          <w:divBdr>
            <w:top w:val="none" w:sz="0" w:space="0" w:color="auto"/>
            <w:left w:val="none" w:sz="0" w:space="0" w:color="auto"/>
            <w:bottom w:val="none" w:sz="0" w:space="0" w:color="auto"/>
            <w:right w:val="none" w:sz="0" w:space="0" w:color="auto"/>
          </w:divBdr>
        </w:div>
        <w:div w:id="433134377">
          <w:marLeft w:val="0"/>
          <w:marRight w:val="0"/>
          <w:marTop w:val="0"/>
          <w:marBottom w:val="0"/>
          <w:divBdr>
            <w:top w:val="none" w:sz="0" w:space="0" w:color="auto"/>
            <w:left w:val="none" w:sz="0" w:space="0" w:color="auto"/>
            <w:bottom w:val="none" w:sz="0" w:space="0" w:color="auto"/>
            <w:right w:val="none" w:sz="0" w:space="0" w:color="auto"/>
          </w:divBdr>
        </w:div>
      </w:divsChild>
    </w:div>
    <w:div w:id="325669906">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589510477">
      <w:bodyDiv w:val="1"/>
      <w:marLeft w:val="0"/>
      <w:marRight w:val="0"/>
      <w:marTop w:val="0"/>
      <w:marBottom w:val="0"/>
      <w:divBdr>
        <w:top w:val="none" w:sz="0" w:space="0" w:color="auto"/>
        <w:left w:val="none" w:sz="0" w:space="0" w:color="auto"/>
        <w:bottom w:val="none" w:sz="0" w:space="0" w:color="auto"/>
        <w:right w:val="none" w:sz="0" w:space="0" w:color="auto"/>
      </w:divBdr>
    </w:div>
    <w:div w:id="614874404">
      <w:bodyDiv w:val="1"/>
      <w:marLeft w:val="0"/>
      <w:marRight w:val="0"/>
      <w:marTop w:val="0"/>
      <w:marBottom w:val="0"/>
      <w:divBdr>
        <w:top w:val="none" w:sz="0" w:space="0" w:color="auto"/>
        <w:left w:val="none" w:sz="0" w:space="0" w:color="auto"/>
        <w:bottom w:val="none" w:sz="0" w:space="0" w:color="auto"/>
        <w:right w:val="none" w:sz="0" w:space="0" w:color="auto"/>
      </w:divBdr>
    </w:div>
    <w:div w:id="631595816">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688869130">
      <w:bodyDiv w:val="1"/>
      <w:marLeft w:val="0"/>
      <w:marRight w:val="0"/>
      <w:marTop w:val="0"/>
      <w:marBottom w:val="0"/>
      <w:divBdr>
        <w:top w:val="none" w:sz="0" w:space="0" w:color="auto"/>
        <w:left w:val="none" w:sz="0" w:space="0" w:color="auto"/>
        <w:bottom w:val="none" w:sz="0" w:space="0" w:color="auto"/>
        <w:right w:val="none" w:sz="0" w:space="0" w:color="auto"/>
      </w:divBdr>
      <w:divsChild>
        <w:div w:id="1378623619">
          <w:marLeft w:val="0"/>
          <w:marRight w:val="0"/>
          <w:marTop w:val="0"/>
          <w:marBottom w:val="0"/>
          <w:divBdr>
            <w:top w:val="none" w:sz="0" w:space="0" w:color="auto"/>
            <w:left w:val="none" w:sz="0" w:space="0" w:color="auto"/>
            <w:bottom w:val="none" w:sz="0" w:space="0" w:color="auto"/>
            <w:right w:val="none" w:sz="0" w:space="0" w:color="auto"/>
          </w:divBdr>
        </w:div>
        <w:div w:id="1506750161">
          <w:marLeft w:val="0"/>
          <w:marRight w:val="0"/>
          <w:marTop w:val="0"/>
          <w:marBottom w:val="0"/>
          <w:divBdr>
            <w:top w:val="none" w:sz="0" w:space="0" w:color="auto"/>
            <w:left w:val="none" w:sz="0" w:space="0" w:color="auto"/>
            <w:bottom w:val="none" w:sz="0" w:space="0" w:color="auto"/>
            <w:right w:val="none" w:sz="0" w:space="0" w:color="auto"/>
          </w:divBdr>
        </w:div>
        <w:div w:id="744112564">
          <w:marLeft w:val="0"/>
          <w:marRight w:val="0"/>
          <w:marTop w:val="0"/>
          <w:marBottom w:val="0"/>
          <w:divBdr>
            <w:top w:val="none" w:sz="0" w:space="0" w:color="auto"/>
            <w:left w:val="none" w:sz="0" w:space="0" w:color="auto"/>
            <w:bottom w:val="none" w:sz="0" w:space="0" w:color="auto"/>
            <w:right w:val="none" w:sz="0" w:space="0" w:color="auto"/>
          </w:divBdr>
        </w:div>
      </w:divsChild>
    </w:div>
    <w:div w:id="76395870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80481553">
      <w:bodyDiv w:val="1"/>
      <w:marLeft w:val="0"/>
      <w:marRight w:val="0"/>
      <w:marTop w:val="0"/>
      <w:marBottom w:val="0"/>
      <w:divBdr>
        <w:top w:val="none" w:sz="0" w:space="0" w:color="auto"/>
        <w:left w:val="none" w:sz="0" w:space="0" w:color="auto"/>
        <w:bottom w:val="none" w:sz="0" w:space="0" w:color="auto"/>
        <w:right w:val="none" w:sz="0" w:space="0" w:color="auto"/>
      </w:divBdr>
    </w:div>
    <w:div w:id="892155235">
      <w:bodyDiv w:val="1"/>
      <w:marLeft w:val="0"/>
      <w:marRight w:val="0"/>
      <w:marTop w:val="0"/>
      <w:marBottom w:val="0"/>
      <w:divBdr>
        <w:top w:val="none" w:sz="0" w:space="0" w:color="auto"/>
        <w:left w:val="none" w:sz="0" w:space="0" w:color="auto"/>
        <w:bottom w:val="none" w:sz="0" w:space="0" w:color="auto"/>
        <w:right w:val="none" w:sz="0" w:space="0" w:color="auto"/>
      </w:divBdr>
      <w:divsChild>
        <w:div w:id="1341273362">
          <w:marLeft w:val="0"/>
          <w:marRight w:val="0"/>
          <w:marTop w:val="0"/>
          <w:marBottom w:val="0"/>
          <w:divBdr>
            <w:top w:val="none" w:sz="0" w:space="0" w:color="auto"/>
            <w:left w:val="none" w:sz="0" w:space="0" w:color="auto"/>
            <w:bottom w:val="none" w:sz="0" w:space="0" w:color="auto"/>
            <w:right w:val="none" w:sz="0" w:space="0" w:color="auto"/>
          </w:divBdr>
        </w:div>
        <w:div w:id="69814659">
          <w:marLeft w:val="0"/>
          <w:marRight w:val="0"/>
          <w:marTop w:val="0"/>
          <w:marBottom w:val="0"/>
          <w:divBdr>
            <w:top w:val="none" w:sz="0" w:space="0" w:color="auto"/>
            <w:left w:val="none" w:sz="0" w:space="0" w:color="auto"/>
            <w:bottom w:val="none" w:sz="0" w:space="0" w:color="auto"/>
            <w:right w:val="none" w:sz="0" w:space="0" w:color="auto"/>
          </w:divBdr>
        </w:div>
      </w:divsChild>
    </w:div>
    <w:div w:id="910314356">
      <w:bodyDiv w:val="1"/>
      <w:marLeft w:val="0"/>
      <w:marRight w:val="0"/>
      <w:marTop w:val="0"/>
      <w:marBottom w:val="0"/>
      <w:divBdr>
        <w:top w:val="none" w:sz="0" w:space="0" w:color="auto"/>
        <w:left w:val="none" w:sz="0" w:space="0" w:color="auto"/>
        <w:bottom w:val="none" w:sz="0" w:space="0" w:color="auto"/>
        <w:right w:val="none" w:sz="0" w:space="0" w:color="auto"/>
      </w:divBdr>
    </w:div>
    <w:div w:id="1101342809">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22385233">
      <w:bodyDiv w:val="1"/>
      <w:marLeft w:val="0"/>
      <w:marRight w:val="0"/>
      <w:marTop w:val="0"/>
      <w:marBottom w:val="0"/>
      <w:divBdr>
        <w:top w:val="none" w:sz="0" w:space="0" w:color="auto"/>
        <w:left w:val="none" w:sz="0" w:space="0" w:color="auto"/>
        <w:bottom w:val="none" w:sz="0" w:space="0" w:color="auto"/>
        <w:right w:val="none" w:sz="0" w:space="0" w:color="auto"/>
      </w:divBdr>
    </w:div>
    <w:div w:id="1181508438">
      <w:bodyDiv w:val="1"/>
      <w:marLeft w:val="0"/>
      <w:marRight w:val="0"/>
      <w:marTop w:val="0"/>
      <w:marBottom w:val="0"/>
      <w:divBdr>
        <w:top w:val="none" w:sz="0" w:space="0" w:color="auto"/>
        <w:left w:val="none" w:sz="0" w:space="0" w:color="auto"/>
        <w:bottom w:val="none" w:sz="0" w:space="0" w:color="auto"/>
        <w:right w:val="none" w:sz="0" w:space="0" w:color="auto"/>
      </w:divBdr>
      <w:divsChild>
        <w:div w:id="1766993272">
          <w:marLeft w:val="0"/>
          <w:marRight w:val="0"/>
          <w:marTop w:val="0"/>
          <w:marBottom w:val="0"/>
          <w:divBdr>
            <w:top w:val="none" w:sz="0" w:space="0" w:color="auto"/>
            <w:left w:val="none" w:sz="0" w:space="0" w:color="auto"/>
            <w:bottom w:val="none" w:sz="0" w:space="0" w:color="auto"/>
            <w:right w:val="none" w:sz="0" w:space="0" w:color="auto"/>
          </w:divBdr>
        </w:div>
        <w:div w:id="1471171381">
          <w:marLeft w:val="0"/>
          <w:marRight w:val="0"/>
          <w:marTop w:val="0"/>
          <w:marBottom w:val="0"/>
          <w:divBdr>
            <w:top w:val="none" w:sz="0" w:space="0" w:color="auto"/>
            <w:left w:val="none" w:sz="0" w:space="0" w:color="auto"/>
            <w:bottom w:val="none" w:sz="0" w:space="0" w:color="auto"/>
            <w:right w:val="none" w:sz="0" w:space="0" w:color="auto"/>
          </w:divBdr>
        </w:div>
      </w:divsChild>
    </w:div>
    <w:div w:id="1370301558">
      <w:bodyDiv w:val="1"/>
      <w:marLeft w:val="0"/>
      <w:marRight w:val="0"/>
      <w:marTop w:val="0"/>
      <w:marBottom w:val="0"/>
      <w:divBdr>
        <w:top w:val="none" w:sz="0" w:space="0" w:color="auto"/>
        <w:left w:val="none" w:sz="0" w:space="0" w:color="auto"/>
        <w:bottom w:val="none" w:sz="0" w:space="0" w:color="auto"/>
        <w:right w:val="none" w:sz="0" w:space="0" w:color="auto"/>
      </w:divBdr>
    </w:div>
    <w:div w:id="1411734723">
      <w:bodyDiv w:val="1"/>
      <w:marLeft w:val="0"/>
      <w:marRight w:val="0"/>
      <w:marTop w:val="0"/>
      <w:marBottom w:val="0"/>
      <w:divBdr>
        <w:top w:val="none" w:sz="0" w:space="0" w:color="auto"/>
        <w:left w:val="none" w:sz="0" w:space="0" w:color="auto"/>
        <w:bottom w:val="none" w:sz="0" w:space="0" w:color="auto"/>
        <w:right w:val="none" w:sz="0" w:space="0" w:color="auto"/>
      </w:divBdr>
    </w:div>
    <w:div w:id="1449087279">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467041093">
      <w:bodyDiv w:val="1"/>
      <w:marLeft w:val="0"/>
      <w:marRight w:val="0"/>
      <w:marTop w:val="0"/>
      <w:marBottom w:val="0"/>
      <w:divBdr>
        <w:top w:val="none" w:sz="0" w:space="0" w:color="auto"/>
        <w:left w:val="none" w:sz="0" w:space="0" w:color="auto"/>
        <w:bottom w:val="none" w:sz="0" w:space="0" w:color="auto"/>
        <w:right w:val="none" w:sz="0" w:space="0" w:color="auto"/>
      </w:divBdr>
    </w:div>
    <w:div w:id="1530876263">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79362962">
      <w:bodyDiv w:val="1"/>
      <w:marLeft w:val="0"/>
      <w:marRight w:val="0"/>
      <w:marTop w:val="0"/>
      <w:marBottom w:val="0"/>
      <w:divBdr>
        <w:top w:val="none" w:sz="0" w:space="0" w:color="auto"/>
        <w:left w:val="none" w:sz="0" w:space="0" w:color="auto"/>
        <w:bottom w:val="none" w:sz="0" w:space="0" w:color="auto"/>
        <w:right w:val="none" w:sz="0" w:space="0" w:color="auto"/>
      </w:divBdr>
    </w:div>
    <w:div w:id="1918399675">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014799932">
      <w:bodyDiv w:val="1"/>
      <w:marLeft w:val="0"/>
      <w:marRight w:val="0"/>
      <w:marTop w:val="0"/>
      <w:marBottom w:val="0"/>
      <w:divBdr>
        <w:top w:val="none" w:sz="0" w:space="0" w:color="auto"/>
        <w:left w:val="none" w:sz="0" w:space="0" w:color="auto"/>
        <w:bottom w:val="none" w:sz="0" w:space="0" w:color="auto"/>
        <w:right w:val="none" w:sz="0" w:space="0" w:color="auto"/>
      </w:divBdr>
      <w:divsChild>
        <w:div w:id="2028092145">
          <w:marLeft w:val="0"/>
          <w:marRight w:val="0"/>
          <w:marTop w:val="0"/>
          <w:marBottom w:val="0"/>
          <w:divBdr>
            <w:top w:val="none" w:sz="0" w:space="0" w:color="auto"/>
            <w:left w:val="none" w:sz="0" w:space="0" w:color="auto"/>
            <w:bottom w:val="none" w:sz="0" w:space="0" w:color="auto"/>
            <w:right w:val="none" w:sz="0" w:space="0" w:color="auto"/>
          </w:divBdr>
        </w:div>
        <w:div w:id="1319384050">
          <w:marLeft w:val="0"/>
          <w:marRight w:val="0"/>
          <w:marTop w:val="0"/>
          <w:marBottom w:val="0"/>
          <w:divBdr>
            <w:top w:val="none" w:sz="0" w:space="0" w:color="auto"/>
            <w:left w:val="none" w:sz="0" w:space="0" w:color="auto"/>
            <w:bottom w:val="none" w:sz="0" w:space="0" w:color="auto"/>
            <w:right w:val="none" w:sz="0" w:space="0" w:color="auto"/>
          </w:divBdr>
        </w:div>
        <w:div w:id="1585071742">
          <w:marLeft w:val="0"/>
          <w:marRight w:val="0"/>
          <w:marTop w:val="0"/>
          <w:marBottom w:val="0"/>
          <w:divBdr>
            <w:top w:val="none" w:sz="0" w:space="0" w:color="auto"/>
            <w:left w:val="none" w:sz="0" w:space="0" w:color="auto"/>
            <w:bottom w:val="none" w:sz="0" w:space="0" w:color="auto"/>
            <w:right w:val="none" w:sz="0" w:space="0" w:color="auto"/>
          </w:divBdr>
        </w:div>
      </w:divsChild>
    </w:div>
    <w:div w:id="2097285303">
      <w:bodyDiv w:val="1"/>
      <w:marLeft w:val="0"/>
      <w:marRight w:val="0"/>
      <w:marTop w:val="0"/>
      <w:marBottom w:val="0"/>
      <w:divBdr>
        <w:top w:val="none" w:sz="0" w:space="0" w:color="auto"/>
        <w:left w:val="none" w:sz="0" w:space="0" w:color="auto"/>
        <w:bottom w:val="none" w:sz="0" w:space="0" w:color="auto"/>
        <w:right w:val="none" w:sz="0" w:space="0" w:color="auto"/>
      </w:divBdr>
    </w:div>
    <w:div w:id="211166084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50C73CA95C1449941ED56568A0B4F1" ma:contentTypeVersion="3" ma:contentTypeDescription="Crée un document." ma:contentTypeScope="" ma:versionID="70bfb06175a896f098a856391c2ec295">
  <xsd:schema xmlns:xsd="http://www.w3.org/2001/XMLSchema" xmlns:xs="http://www.w3.org/2001/XMLSchema" xmlns:p="http://schemas.microsoft.com/office/2006/metadata/properties" xmlns:ns2="8fd788d8-e6c8-45e8-988a-75cbc35d3faa" targetNamespace="http://schemas.microsoft.com/office/2006/metadata/properties" ma:root="true" ma:fieldsID="b8ebf7321cafd73beaa74e77c8f18602" ns2:_="">
    <xsd:import namespace="8fd788d8-e6c8-45e8-988a-75cbc35d3fa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d788d8-e6c8-45e8-988a-75cbc35d3f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B0F0BE-6F6A-41DC-B7FF-6C5648D961A1}">
  <ds:schemaRefs>
    <ds:schemaRef ds:uri="http://schemas.microsoft.com/sharepoint/v3/contenttype/forms"/>
  </ds:schemaRefs>
</ds:datastoreItem>
</file>

<file path=customXml/itemProps2.xml><?xml version="1.0" encoding="utf-8"?>
<ds:datastoreItem xmlns:ds="http://schemas.openxmlformats.org/officeDocument/2006/customXml" ds:itemID="{2D4491BE-675E-43D7-AF99-E8F9D9C03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d788d8-e6c8-45e8-988a-75cbc35d3f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DF3665-BC6A-46BD-A3B8-74EF0FE19A70}">
  <ds:schemaRefs>
    <ds:schemaRef ds:uri="http://schemas.openxmlformats.org/officeDocument/2006/bibliography"/>
  </ds:schemaRefs>
</ds:datastoreItem>
</file>

<file path=customXml/itemProps4.xml><?xml version="1.0" encoding="utf-8"?>
<ds:datastoreItem xmlns:ds="http://schemas.openxmlformats.org/officeDocument/2006/customXml" ds:itemID="{0E6AF664-EF1E-4831-A2BD-61CED1ABFD1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fd788d8-e6c8-45e8-988a-75cbc35d3faa"/>
    <ds:schemaRef ds:uri="http://www.w3.org/XML/1998/namespace"/>
    <ds:schemaRef ds:uri="http://purl.org/dc/dcmitype/"/>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429</Words>
  <Characters>2512</Characters>
  <Application>Microsoft Office Word</Application>
  <DocSecurity>0</DocSecurity>
  <Lines>20</Lines>
  <Paragraphs>5</Paragraphs>
  <ScaleCrop>false</ScaleCrop>
  <Company>Réseau Canopé</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AC-BDC</dc:title>
  <dc:creator>BITEAU-GOUNEGBOU Oscane</dc:creator>
  <cp:lastModifiedBy>CABRERA-CASADIEGO Luz-Marina</cp:lastModifiedBy>
  <cp:revision>3</cp:revision>
  <cp:lastPrinted>2015-02-03T09:07:00Z</cp:lastPrinted>
  <dcterms:created xsi:type="dcterms:W3CDTF">2025-09-19T09:33:00Z</dcterms:created>
  <dcterms:modified xsi:type="dcterms:W3CDTF">2025-09-19T09:58:00Z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0x010100F850C73CA95C1449941ED56568A0B4F1</vt:lpwstr>
  </property>
  <property fmtid="{D5CDD505-2E9C-101B-9397-08002B2CF9AE}" pid="3" name="TypologieDocument">
    <vt:lpwstr>1;#N/A|590b5934-11d1-4345-ab40-b262c114c763</vt:lpwstr>
  </property>
  <property fmtid="{D5CDD505-2E9C-101B-9397-08002B2CF9AE}" pid="4" name="MediaServiceImageTags">
    <vt:lpwstr/>
  </property>
</Properties>
</file>